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F1C" w:rsidRPr="00263467" w:rsidRDefault="00263467" w:rsidP="00263467">
      <w:pPr>
        <w:pStyle w:val="30"/>
        <w:spacing w:after="0"/>
        <w:jc w:val="right"/>
        <w:rPr>
          <w:b/>
          <w:i/>
          <w:sz w:val="32"/>
          <w:szCs w:val="32"/>
        </w:rPr>
      </w:pPr>
      <w:r w:rsidRPr="00263467">
        <w:rPr>
          <w:b/>
          <w:i/>
          <w:sz w:val="32"/>
          <w:szCs w:val="32"/>
        </w:rPr>
        <w:t>ПРИМЕРНЫЙ ОБРАЗЕЦ</w:t>
      </w:r>
    </w:p>
    <w:p w:rsidR="00F85F1C" w:rsidRDefault="00F85F1C" w:rsidP="00F85F1C">
      <w:pPr>
        <w:pStyle w:val="30"/>
        <w:spacing w:after="0"/>
      </w:pPr>
    </w:p>
    <w:p w:rsidR="00F85F1C" w:rsidRDefault="00F85F1C" w:rsidP="00F85F1C">
      <w:pPr>
        <w:pStyle w:val="30"/>
        <w:spacing w:after="0"/>
      </w:pPr>
      <w:bookmarkStart w:id="0" w:name="_GoBack"/>
      <w:bookmarkEnd w:id="0"/>
    </w:p>
    <w:p w:rsidR="00F85F1C" w:rsidRDefault="00F85F1C" w:rsidP="00F85F1C">
      <w:pPr>
        <w:pStyle w:val="30"/>
        <w:spacing w:after="0"/>
      </w:pPr>
    </w:p>
    <w:p w:rsidR="00263467" w:rsidRDefault="00263467" w:rsidP="00F85F1C">
      <w:pPr>
        <w:pStyle w:val="30"/>
        <w:spacing w:after="0"/>
      </w:pPr>
    </w:p>
    <w:p w:rsidR="00CB604D" w:rsidRDefault="00A41A68" w:rsidP="00F85F1C">
      <w:pPr>
        <w:pStyle w:val="30"/>
        <w:spacing w:after="0"/>
      </w:pPr>
      <w:r w:rsidRPr="00F85F1C">
        <w:t>БИЗНЕС-ПЛАН</w:t>
      </w:r>
    </w:p>
    <w:p w:rsidR="00F85F1C" w:rsidRPr="00F85F1C" w:rsidRDefault="00F85F1C" w:rsidP="00F85F1C">
      <w:pPr>
        <w:pStyle w:val="30"/>
        <w:spacing w:after="0"/>
      </w:pPr>
    </w:p>
    <w:p w:rsidR="00CB604D" w:rsidRDefault="00A41A68" w:rsidP="00F85F1C">
      <w:pPr>
        <w:pStyle w:val="20"/>
        <w:spacing w:after="0"/>
        <w:rPr>
          <w:i w:val="0"/>
          <w:iCs w:val="0"/>
        </w:rPr>
      </w:pPr>
      <w:r w:rsidRPr="00F85F1C">
        <w:t xml:space="preserve">по организации трудовой </w:t>
      </w:r>
      <w:proofErr w:type="gramStart"/>
      <w:r w:rsidRPr="00F85F1C">
        <w:t>деятельности</w:t>
      </w:r>
      <w:r w:rsidRPr="00F85F1C">
        <w:br/>
      </w:r>
      <w:r w:rsidR="001A6FFC" w:rsidRPr="00F85F1C">
        <w:rPr>
          <w:i w:val="0"/>
          <w:iCs w:val="0"/>
        </w:rPr>
        <w:t>«</w:t>
      </w:r>
      <w:proofErr w:type="gramEnd"/>
      <w:r w:rsidRPr="00F85F1C">
        <w:rPr>
          <w:i w:val="0"/>
          <w:iCs w:val="0"/>
        </w:rPr>
        <w:t>Ателье по ремонту и пошив</w:t>
      </w:r>
      <w:r w:rsidR="001A6FFC" w:rsidRPr="00F85F1C">
        <w:rPr>
          <w:i w:val="0"/>
          <w:iCs w:val="0"/>
        </w:rPr>
        <w:t>у</w:t>
      </w:r>
      <w:r w:rsidRPr="00F85F1C">
        <w:rPr>
          <w:i w:val="0"/>
          <w:iCs w:val="0"/>
        </w:rPr>
        <w:t xml:space="preserve"> швейн</w:t>
      </w:r>
      <w:r w:rsidR="001A6FFC" w:rsidRPr="00F85F1C">
        <w:rPr>
          <w:i w:val="0"/>
          <w:iCs w:val="0"/>
        </w:rPr>
        <w:t>ы</w:t>
      </w:r>
      <w:r w:rsidRPr="00F85F1C">
        <w:rPr>
          <w:i w:val="0"/>
          <w:iCs w:val="0"/>
        </w:rPr>
        <w:t xml:space="preserve">х </w:t>
      </w:r>
      <w:r w:rsidR="001A6FFC" w:rsidRPr="00F85F1C">
        <w:rPr>
          <w:i w:val="0"/>
          <w:iCs w:val="0"/>
        </w:rPr>
        <w:t>изделий»</w:t>
      </w:r>
    </w:p>
    <w:p w:rsidR="00F85F1C" w:rsidRDefault="00F85F1C" w:rsidP="00F85F1C">
      <w:pPr>
        <w:pStyle w:val="20"/>
        <w:spacing w:after="0"/>
        <w:rPr>
          <w:i w:val="0"/>
          <w:iCs w:val="0"/>
        </w:rPr>
      </w:pPr>
    </w:p>
    <w:p w:rsidR="00F85F1C" w:rsidRPr="00F85F1C" w:rsidRDefault="00F85F1C" w:rsidP="00F85F1C">
      <w:pPr>
        <w:pStyle w:val="20"/>
        <w:spacing w:after="0"/>
      </w:pPr>
    </w:p>
    <w:p w:rsidR="00CB604D" w:rsidRPr="00F85F1C" w:rsidRDefault="00A41A68" w:rsidP="00F85F1C">
      <w:pPr>
        <w:pStyle w:val="1"/>
        <w:spacing w:after="0" w:line="240" w:lineRule="auto"/>
      </w:pPr>
      <w:r w:rsidRPr="00F85F1C">
        <w:t>Инициатор, проекта:</w:t>
      </w:r>
    </w:p>
    <w:p w:rsidR="00F85F1C" w:rsidRDefault="00F85F1C" w:rsidP="00F85F1C">
      <w:pPr>
        <w:pStyle w:val="1"/>
        <w:spacing w:after="0" w:line="240" w:lineRule="auto"/>
      </w:pPr>
    </w:p>
    <w:p w:rsidR="00CC0A2B" w:rsidRPr="00F85F1C" w:rsidRDefault="00CC0A2B" w:rsidP="00F85F1C">
      <w:pPr>
        <w:pStyle w:val="1"/>
        <w:spacing w:after="0" w:line="240" w:lineRule="auto"/>
      </w:pPr>
      <w:r w:rsidRPr="00F85F1C">
        <w:t>ФИО: ____________________________________________________________________________________</w:t>
      </w:r>
    </w:p>
    <w:p w:rsidR="00F85F1C" w:rsidRDefault="00F85F1C" w:rsidP="00F85F1C">
      <w:pPr>
        <w:pStyle w:val="1"/>
        <w:spacing w:after="0" w:line="240" w:lineRule="auto"/>
        <w:rPr>
          <w:i/>
          <w:iCs/>
        </w:rPr>
      </w:pPr>
    </w:p>
    <w:p w:rsidR="00CC0A2B" w:rsidRPr="00F85F1C" w:rsidRDefault="00A41A68" w:rsidP="00F85F1C">
      <w:pPr>
        <w:pStyle w:val="1"/>
        <w:spacing w:after="0" w:line="240" w:lineRule="auto"/>
        <w:rPr>
          <w:i/>
          <w:iCs/>
        </w:rPr>
      </w:pPr>
      <w:r w:rsidRPr="00F85F1C">
        <w:rPr>
          <w:i/>
          <w:iCs/>
        </w:rPr>
        <w:t>Место жительства</w:t>
      </w:r>
      <w:r w:rsidR="00CC0A2B" w:rsidRPr="00F85F1C">
        <w:rPr>
          <w:i/>
          <w:iCs/>
        </w:rPr>
        <w:t>: _______________________________________________________________________</w:t>
      </w:r>
    </w:p>
    <w:p w:rsidR="00F85F1C" w:rsidRDefault="00F85F1C" w:rsidP="00F85F1C">
      <w:pPr>
        <w:pStyle w:val="1"/>
        <w:spacing w:after="0" w:line="240" w:lineRule="auto"/>
        <w:rPr>
          <w:i/>
          <w:iCs/>
        </w:rPr>
      </w:pPr>
    </w:p>
    <w:p w:rsidR="00CB604D" w:rsidRPr="00F85F1C" w:rsidRDefault="00A41A68" w:rsidP="00F85F1C">
      <w:pPr>
        <w:pStyle w:val="1"/>
        <w:spacing w:after="0" w:line="240" w:lineRule="auto"/>
      </w:pPr>
      <w:r w:rsidRPr="00F85F1C">
        <w:rPr>
          <w:i/>
          <w:iCs/>
        </w:rPr>
        <w:t>электронная п</w:t>
      </w:r>
      <w:r w:rsidR="00F85F1C" w:rsidRPr="00F85F1C">
        <w:rPr>
          <w:i/>
          <w:iCs/>
        </w:rPr>
        <w:t>оч</w:t>
      </w:r>
      <w:r w:rsidRPr="00F85F1C">
        <w:rPr>
          <w:i/>
          <w:iCs/>
        </w:rPr>
        <w:t>т</w:t>
      </w:r>
      <w:r w:rsidR="00F85F1C" w:rsidRPr="00F85F1C">
        <w:rPr>
          <w:i/>
          <w:iCs/>
        </w:rPr>
        <w:t>а: ________________________________________________________________________</w:t>
      </w:r>
    </w:p>
    <w:p w:rsidR="00F85F1C" w:rsidRDefault="00F85F1C" w:rsidP="00F85F1C">
      <w:pPr>
        <w:pStyle w:val="1"/>
        <w:tabs>
          <w:tab w:val="left" w:pos="3640"/>
          <w:tab w:val="left" w:pos="5414"/>
          <w:tab w:val="left" w:pos="7438"/>
        </w:tabs>
        <w:spacing w:after="0" w:line="240" w:lineRule="auto"/>
        <w:jc w:val="both"/>
      </w:pPr>
    </w:p>
    <w:p w:rsidR="00F85F1C" w:rsidRDefault="00F85F1C" w:rsidP="00F85F1C">
      <w:pPr>
        <w:pStyle w:val="1"/>
        <w:tabs>
          <w:tab w:val="left" w:pos="3640"/>
          <w:tab w:val="left" w:pos="5414"/>
          <w:tab w:val="left" w:pos="7438"/>
        </w:tabs>
        <w:spacing w:after="0" w:line="240" w:lineRule="auto"/>
        <w:jc w:val="both"/>
      </w:pPr>
    </w:p>
    <w:p w:rsidR="00CB604D" w:rsidRPr="00F85F1C" w:rsidRDefault="00A41A68" w:rsidP="00F85F1C">
      <w:pPr>
        <w:pStyle w:val="1"/>
        <w:tabs>
          <w:tab w:val="left" w:pos="3640"/>
          <w:tab w:val="left" w:pos="5414"/>
          <w:tab w:val="left" w:pos="7438"/>
        </w:tabs>
        <w:spacing w:after="0" w:line="240" w:lineRule="auto"/>
        <w:jc w:val="both"/>
      </w:pPr>
      <w:r w:rsidRPr="00F85F1C">
        <w:t xml:space="preserve">Стоимость проекта: </w:t>
      </w:r>
      <w:r w:rsidR="00F85F1C" w:rsidRPr="00F85F1C">
        <w:t>_________</w:t>
      </w:r>
      <w:r w:rsidRPr="00F85F1C">
        <w:t xml:space="preserve"> руб. из них </w:t>
      </w:r>
      <w:r w:rsidR="00F85F1C" w:rsidRPr="00F85F1C">
        <w:t>___________ руб. на закуп</w:t>
      </w:r>
      <w:r w:rsidRPr="00F85F1C">
        <w:t>ку оборудования</w:t>
      </w:r>
      <w:r w:rsidR="00F85F1C" w:rsidRPr="00F85F1C">
        <w:t xml:space="preserve"> </w:t>
      </w:r>
      <w:r w:rsidRPr="00F85F1C">
        <w:t xml:space="preserve">и </w:t>
      </w:r>
      <w:r w:rsidR="00F85F1C" w:rsidRPr="00F85F1C">
        <w:t>___________ р</w:t>
      </w:r>
      <w:r w:rsidRPr="00F85F1C">
        <w:t>уб</w:t>
      </w:r>
      <w:r w:rsidR="00F85F1C" w:rsidRPr="00F85F1C">
        <w:t>.</w:t>
      </w:r>
      <w:r w:rsidRPr="00F85F1C">
        <w:t xml:space="preserve"> за первый месяц</w:t>
      </w:r>
      <w:r w:rsidR="00F85F1C" w:rsidRPr="00F85F1C">
        <w:t xml:space="preserve"> аренды</w:t>
      </w:r>
    </w:p>
    <w:p w:rsidR="00CB604D" w:rsidRPr="00F85F1C" w:rsidRDefault="00F85F1C" w:rsidP="00F85F1C">
      <w:pPr>
        <w:pStyle w:val="1"/>
        <w:tabs>
          <w:tab w:val="left" w:pos="2444"/>
          <w:tab w:val="left" w:pos="2830"/>
        </w:tabs>
        <w:spacing w:after="0" w:line="240" w:lineRule="auto"/>
      </w:pPr>
      <w:r w:rsidRPr="00F85F1C">
        <w:rPr>
          <w:u w:val="single"/>
        </w:rPr>
        <w:t xml:space="preserve">в </w:t>
      </w:r>
      <w:r w:rsidR="00A41A68" w:rsidRPr="00F85F1C">
        <w:rPr>
          <w:u w:val="single"/>
        </w:rPr>
        <w:t>т</w:t>
      </w:r>
      <w:r w:rsidRPr="00F85F1C">
        <w:rPr>
          <w:u w:val="single"/>
        </w:rPr>
        <w:t>о</w:t>
      </w:r>
      <w:r w:rsidR="00A41A68" w:rsidRPr="00F85F1C">
        <w:rPr>
          <w:u w:val="single"/>
        </w:rPr>
        <w:t>м числе:</w:t>
      </w:r>
    </w:p>
    <w:p w:rsidR="00F85F1C" w:rsidRPr="00F85F1C" w:rsidRDefault="00F85F1C" w:rsidP="00F85F1C">
      <w:pPr>
        <w:pStyle w:val="1"/>
        <w:tabs>
          <w:tab w:val="left" w:pos="6527"/>
          <w:tab w:val="left" w:pos="7225"/>
        </w:tabs>
        <w:spacing w:after="0" w:line="240" w:lineRule="auto"/>
        <w:jc w:val="both"/>
      </w:pPr>
      <w:r w:rsidRPr="00F85F1C">
        <w:rPr>
          <w:i/>
          <w:iCs/>
        </w:rPr>
        <w:t>размер закрашиваемой субс</w:t>
      </w:r>
      <w:r w:rsidR="00A41A68" w:rsidRPr="00F85F1C">
        <w:rPr>
          <w:i/>
          <w:iCs/>
        </w:rPr>
        <w:t>иди</w:t>
      </w:r>
      <w:r w:rsidRPr="00F85F1C">
        <w:rPr>
          <w:i/>
          <w:iCs/>
        </w:rPr>
        <w:t xml:space="preserve">и – </w:t>
      </w:r>
      <w:r w:rsidR="00A41A68" w:rsidRPr="00F85F1C">
        <w:t>250000 рубле</w:t>
      </w:r>
      <w:r w:rsidRPr="00F85F1C">
        <w:t>й;</w:t>
      </w:r>
    </w:p>
    <w:p w:rsidR="00F85F1C" w:rsidRPr="00F85F1C" w:rsidRDefault="00A41A68" w:rsidP="00F85F1C">
      <w:pPr>
        <w:pStyle w:val="1"/>
        <w:tabs>
          <w:tab w:val="left" w:pos="6527"/>
          <w:tab w:val="left" w:pos="7225"/>
        </w:tabs>
        <w:spacing w:after="0" w:line="240" w:lineRule="auto"/>
        <w:jc w:val="both"/>
      </w:pPr>
      <w:r w:rsidRPr="00F85F1C">
        <w:rPr>
          <w:i/>
          <w:iCs/>
        </w:rPr>
        <w:t>затраты соб</w:t>
      </w:r>
      <w:r w:rsidR="00F85F1C" w:rsidRPr="00F85F1C">
        <w:rPr>
          <w:i/>
          <w:iCs/>
        </w:rPr>
        <w:t>с</w:t>
      </w:r>
      <w:r w:rsidRPr="00F85F1C">
        <w:rPr>
          <w:i/>
          <w:iCs/>
        </w:rPr>
        <w:t>твен</w:t>
      </w:r>
      <w:r w:rsidR="00F85F1C" w:rsidRPr="00F85F1C">
        <w:rPr>
          <w:i/>
          <w:iCs/>
        </w:rPr>
        <w:t>ных</w:t>
      </w:r>
      <w:r w:rsidRPr="00F85F1C">
        <w:rPr>
          <w:i/>
          <w:iCs/>
        </w:rPr>
        <w:t xml:space="preserve"> средств </w:t>
      </w:r>
      <w:r w:rsidR="00F85F1C" w:rsidRPr="00F85F1C">
        <w:rPr>
          <w:i/>
          <w:iCs/>
        </w:rPr>
        <w:t>–</w:t>
      </w:r>
      <w:r w:rsidRPr="00F85F1C">
        <w:t xml:space="preserve"> 45000 рублей</w:t>
      </w:r>
      <w:r w:rsidR="00F85F1C" w:rsidRPr="00F85F1C">
        <w:t>;</w:t>
      </w:r>
    </w:p>
    <w:p w:rsidR="00F85F1C" w:rsidRPr="00F85F1C" w:rsidRDefault="00A41A68" w:rsidP="00F85F1C">
      <w:pPr>
        <w:pStyle w:val="1"/>
        <w:tabs>
          <w:tab w:val="left" w:pos="6527"/>
          <w:tab w:val="left" w:pos="7225"/>
        </w:tabs>
        <w:spacing w:after="0" w:line="240" w:lineRule="auto"/>
        <w:jc w:val="both"/>
      </w:pPr>
      <w:r w:rsidRPr="00F85F1C">
        <w:rPr>
          <w:i/>
          <w:iCs/>
        </w:rPr>
        <w:t>пр</w:t>
      </w:r>
      <w:r w:rsidR="00F85F1C" w:rsidRPr="00F85F1C">
        <w:rPr>
          <w:i/>
          <w:iCs/>
        </w:rPr>
        <w:t>и</w:t>
      </w:r>
      <w:r w:rsidRPr="00F85F1C">
        <w:rPr>
          <w:i/>
          <w:iCs/>
        </w:rPr>
        <w:t>влечение заемных (кред</w:t>
      </w:r>
      <w:r w:rsidR="00F85F1C" w:rsidRPr="00F85F1C">
        <w:rPr>
          <w:i/>
          <w:iCs/>
        </w:rPr>
        <w:t>ит</w:t>
      </w:r>
      <w:r w:rsidRPr="00F85F1C">
        <w:rPr>
          <w:i/>
          <w:iCs/>
        </w:rPr>
        <w:t>ных)</w:t>
      </w:r>
      <w:r w:rsidR="00F85F1C" w:rsidRPr="00F85F1C">
        <w:rPr>
          <w:i/>
          <w:iCs/>
        </w:rPr>
        <w:t xml:space="preserve"> </w:t>
      </w:r>
      <w:r w:rsidRPr="00F85F1C">
        <w:rPr>
          <w:i/>
          <w:iCs/>
        </w:rPr>
        <w:t>ресурсов</w:t>
      </w:r>
      <w:r w:rsidRPr="00F85F1C">
        <w:t xml:space="preserve"> </w:t>
      </w:r>
      <w:r w:rsidR="00F85F1C" w:rsidRPr="00F85F1C">
        <w:t xml:space="preserve">– </w:t>
      </w:r>
      <w:r w:rsidRPr="00F85F1C">
        <w:t>нет.</w:t>
      </w:r>
    </w:p>
    <w:p w:rsidR="00F85F1C" w:rsidRPr="00F85F1C" w:rsidRDefault="00F85F1C" w:rsidP="00F85F1C">
      <w:pPr>
        <w:pStyle w:val="1"/>
        <w:tabs>
          <w:tab w:val="left" w:pos="6527"/>
          <w:tab w:val="left" w:pos="7225"/>
        </w:tabs>
        <w:spacing w:after="0" w:line="240" w:lineRule="auto"/>
        <w:jc w:val="both"/>
      </w:pPr>
    </w:p>
    <w:p w:rsidR="00F85F1C" w:rsidRDefault="00F85F1C" w:rsidP="00F85F1C">
      <w:pPr>
        <w:pStyle w:val="1"/>
        <w:tabs>
          <w:tab w:val="left" w:pos="6527"/>
          <w:tab w:val="left" w:pos="7225"/>
        </w:tabs>
        <w:spacing w:after="0" w:line="240" w:lineRule="auto"/>
        <w:jc w:val="both"/>
      </w:pPr>
    </w:p>
    <w:p w:rsidR="00CB604D" w:rsidRPr="00F85F1C" w:rsidRDefault="00A41A68" w:rsidP="00F85F1C">
      <w:pPr>
        <w:pStyle w:val="1"/>
        <w:tabs>
          <w:tab w:val="left" w:pos="6527"/>
          <w:tab w:val="left" w:pos="7225"/>
        </w:tabs>
        <w:spacing w:after="0" w:line="240" w:lineRule="auto"/>
        <w:jc w:val="both"/>
      </w:pPr>
      <w:r w:rsidRPr="00F85F1C">
        <w:t>Дата рассмотрения бизнес-плана на комиссии:</w:t>
      </w:r>
    </w:p>
    <w:p w:rsidR="00F85F1C" w:rsidRPr="00F85F1C" w:rsidRDefault="00F85F1C" w:rsidP="00F85F1C">
      <w:pPr>
        <w:pStyle w:val="1"/>
        <w:tabs>
          <w:tab w:val="left" w:pos="6527"/>
          <w:tab w:val="left" w:pos="7225"/>
        </w:tabs>
        <w:spacing w:after="0" w:line="240" w:lineRule="auto"/>
        <w:jc w:val="both"/>
      </w:pPr>
    </w:p>
    <w:p w:rsidR="00CB604D" w:rsidRPr="00F85F1C" w:rsidRDefault="00A41A68" w:rsidP="00F85F1C">
      <w:pPr>
        <w:pStyle w:val="1"/>
        <w:spacing w:after="0" w:line="240" w:lineRule="auto"/>
      </w:pPr>
      <w:r w:rsidRPr="00F85F1C">
        <w:t>Привлечение наёмных работников: нет</w:t>
      </w:r>
    </w:p>
    <w:p w:rsidR="00F85F1C" w:rsidRDefault="00F85F1C" w:rsidP="00F85F1C">
      <w:pPr>
        <w:pStyle w:val="1"/>
        <w:spacing w:after="0" w:line="240" w:lineRule="auto"/>
        <w:jc w:val="right"/>
      </w:pPr>
    </w:p>
    <w:p w:rsidR="00F85F1C" w:rsidRDefault="00F85F1C" w:rsidP="00F85F1C">
      <w:pPr>
        <w:pStyle w:val="1"/>
        <w:spacing w:after="0" w:line="240" w:lineRule="auto"/>
        <w:jc w:val="right"/>
      </w:pPr>
    </w:p>
    <w:p w:rsidR="001A6FFC" w:rsidRPr="00F85F1C" w:rsidRDefault="00A41A68" w:rsidP="00F85F1C">
      <w:pPr>
        <w:pStyle w:val="1"/>
        <w:spacing w:after="0" w:line="240" w:lineRule="auto"/>
        <w:jc w:val="right"/>
      </w:pPr>
      <w:r w:rsidRPr="00F85F1C">
        <w:t>Число</w:t>
      </w:r>
      <w:r w:rsidR="00F85F1C" w:rsidRPr="00F85F1C">
        <w:t>, месяц, год составления б</w:t>
      </w:r>
      <w:r w:rsidRPr="00F85F1C">
        <w:t xml:space="preserve">изнес-плана: </w:t>
      </w:r>
      <w:r w:rsidR="00F85F1C" w:rsidRPr="00F85F1C">
        <w:t>___________</w:t>
      </w:r>
    </w:p>
    <w:p w:rsidR="001A6FFC" w:rsidRDefault="001A6FFC" w:rsidP="00F85F1C">
      <w:pPr>
        <w:pStyle w:val="1"/>
        <w:spacing w:after="0" w:line="240" w:lineRule="auto"/>
        <w:jc w:val="right"/>
      </w:pPr>
    </w:p>
    <w:p w:rsidR="00F85F1C" w:rsidRDefault="00F85F1C" w:rsidP="00F85F1C">
      <w:pPr>
        <w:pStyle w:val="1"/>
        <w:spacing w:after="0" w:line="240" w:lineRule="auto"/>
        <w:jc w:val="right"/>
      </w:pPr>
    </w:p>
    <w:p w:rsidR="00F85F1C" w:rsidRDefault="00F85F1C" w:rsidP="00F85F1C">
      <w:pPr>
        <w:pStyle w:val="1"/>
        <w:spacing w:after="0" w:line="240" w:lineRule="auto"/>
        <w:jc w:val="right"/>
      </w:pPr>
    </w:p>
    <w:p w:rsidR="006613F7" w:rsidRPr="004A1763" w:rsidRDefault="00A41A68" w:rsidP="004A1763">
      <w:pPr>
        <w:pStyle w:val="1"/>
        <w:tabs>
          <w:tab w:val="left" w:pos="3221"/>
          <w:tab w:val="left" w:pos="6558"/>
        </w:tabs>
        <w:spacing w:after="0" w:line="240" w:lineRule="auto"/>
        <w:jc w:val="center"/>
        <w:rPr>
          <w:b/>
          <w:sz w:val="24"/>
          <w:szCs w:val="24"/>
        </w:rPr>
      </w:pPr>
      <w:r w:rsidRPr="004A1763">
        <w:rPr>
          <w:b/>
          <w:sz w:val="24"/>
          <w:szCs w:val="24"/>
        </w:rPr>
        <w:lastRenderedPageBreak/>
        <w:t>Содержание</w:t>
      </w:r>
    </w:p>
    <w:p w:rsidR="00A41A68" w:rsidRPr="00F85F1C" w:rsidRDefault="00A41A68" w:rsidP="00A41A68">
      <w:pPr>
        <w:pStyle w:val="1"/>
        <w:tabs>
          <w:tab w:val="left" w:pos="3221"/>
          <w:tab w:val="left" w:pos="6558"/>
        </w:tabs>
        <w:spacing w:after="0" w:line="240" w:lineRule="auto"/>
        <w:rPr>
          <w:sz w:val="26"/>
          <w:szCs w:val="26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805"/>
        <w:gridCol w:w="555"/>
      </w:tblGrid>
      <w:tr w:rsidR="00A41A68" w:rsidRPr="00A41A68" w:rsidTr="004A1763">
        <w:tc>
          <w:tcPr>
            <w:tcW w:w="389" w:type="pct"/>
          </w:tcPr>
          <w:p w:rsidR="00A41A68" w:rsidRPr="00A41A68" w:rsidRDefault="00A41A68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41A6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05" w:type="pct"/>
          </w:tcPr>
          <w:p w:rsidR="00A41A68" w:rsidRPr="00A41A68" w:rsidRDefault="00A41A68" w:rsidP="00F85F1C">
            <w:pPr>
              <w:pStyle w:val="1"/>
              <w:spacing w:after="0" w:line="240" w:lineRule="auto"/>
              <w:rPr>
                <w:b/>
                <w:sz w:val="24"/>
                <w:szCs w:val="24"/>
              </w:rPr>
            </w:pPr>
            <w:r w:rsidRPr="00A41A68">
              <w:rPr>
                <w:b/>
                <w:sz w:val="24"/>
                <w:szCs w:val="24"/>
              </w:rPr>
              <w:t>ВВОДНАЯ ЧАСТЬ ПРОЕКТА</w:t>
            </w:r>
            <w:r w:rsidR="004A1763">
              <w:rPr>
                <w:b/>
                <w:sz w:val="24"/>
                <w:szCs w:val="24"/>
              </w:rPr>
              <w:t>………………………………………</w:t>
            </w:r>
            <w:proofErr w:type="gramStart"/>
            <w:r w:rsidR="004A1763">
              <w:rPr>
                <w:b/>
                <w:sz w:val="24"/>
                <w:szCs w:val="24"/>
              </w:rPr>
              <w:t>…….</w:t>
            </w:r>
            <w:proofErr w:type="gramEnd"/>
            <w:r w:rsidR="004A17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A41A68" w:rsidRPr="00A41A68" w:rsidRDefault="004A1763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A41A68" w:rsidRDefault="00A41A68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305" w:type="pct"/>
          </w:tcPr>
          <w:p w:rsidR="00A41A68" w:rsidRDefault="00A41A68" w:rsidP="00A41A68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F85F1C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з</w:t>
            </w:r>
            <w:r w:rsidRPr="00F85F1C">
              <w:rPr>
                <w:sz w:val="24"/>
                <w:szCs w:val="24"/>
              </w:rPr>
              <w:t>юме</w:t>
            </w:r>
            <w:r>
              <w:rPr>
                <w:sz w:val="24"/>
                <w:szCs w:val="24"/>
              </w:rPr>
              <w:t xml:space="preserve"> </w:t>
            </w:r>
            <w:r w:rsidRPr="00F85F1C">
              <w:rPr>
                <w:sz w:val="24"/>
                <w:szCs w:val="24"/>
              </w:rPr>
              <w:t>проекта</w:t>
            </w:r>
            <w:r w:rsidR="004A1763">
              <w:rPr>
                <w:sz w:val="24"/>
                <w:szCs w:val="24"/>
              </w:rPr>
              <w:t>………………………………………………………………...</w:t>
            </w:r>
          </w:p>
        </w:tc>
        <w:tc>
          <w:tcPr>
            <w:tcW w:w="306" w:type="pct"/>
          </w:tcPr>
          <w:p w:rsidR="00A41A68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05" w:type="pct"/>
          </w:tcPr>
          <w:p w:rsidR="00A41A68" w:rsidRDefault="00A41A68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F85F1C">
              <w:rPr>
                <w:sz w:val="24"/>
                <w:szCs w:val="24"/>
              </w:rPr>
              <w:t>Сведения об инициаторе проекта</w:t>
            </w:r>
            <w:r w:rsidR="004A1763">
              <w:rPr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306" w:type="pct"/>
          </w:tcPr>
          <w:p w:rsidR="00A41A68" w:rsidRDefault="00A959E6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05" w:type="pct"/>
          </w:tcPr>
          <w:p w:rsidR="00A41A68" w:rsidRDefault="00A41A68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F85F1C">
              <w:rPr>
                <w:sz w:val="24"/>
                <w:szCs w:val="24"/>
              </w:rPr>
              <w:t>Анализ положения дел в отрасли</w:t>
            </w:r>
            <w:r w:rsidR="004A1763">
              <w:rPr>
                <w:sz w:val="24"/>
                <w:szCs w:val="24"/>
              </w:rPr>
              <w:t>………………………………………</w:t>
            </w:r>
            <w:proofErr w:type="gramStart"/>
            <w:r w:rsidR="004A1763">
              <w:rPr>
                <w:sz w:val="24"/>
                <w:szCs w:val="24"/>
              </w:rPr>
              <w:t>…….</w:t>
            </w:r>
            <w:proofErr w:type="gramEnd"/>
            <w:r w:rsidR="004A1763">
              <w:rPr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A41A68" w:rsidRDefault="00A959E6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A41A68" w:rsidRDefault="00A41A68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1A68" w:rsidRPr="00A41A68" w:rsidTr="004A1763">
        <w:tc>
          <w:tcPr>
            <w:tcW w:w="389" w:type="pct"/>
          </w:tcPr>
          <w:p w:rsidR="00A41A68" w:rsidRPr="00A41A68" w:rsidRDefault="00A41A68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305" w:type="pct"/>
          </w:tcPr>
          <w:p w:rsidR="00A41A68" w:rsidRPr="00A41A68" w:rsidRDefault="00A41A68" w:rsidP="00F85F1C">
            <w:pPr>
              <w:pStyle w:val="1"/>
              <w:spacing w:after="0" w:line="240" w:lineRule="auto"/>
              <w:rPr>
                <w:b/>
                <w:sz w:val="24"/>
                <w:szCs w:val="24"/>
              </w:rPr>
            </w:pPr>
            <w:r w:rsidRPr="00A41A68">
              <w:rPr>
                <w:b/>
                <w:bCs/>
                <w:sz w:val="24"/>
                <w:szCs w:val="24"/>
              </w:rPr>
              <w:t>ПРОИЗВОДСТВЕННЫЙ ПЛАН</w:t>
            </w:r>
            <w:r w:rsidR="004A1763">
              <w:rPr>
                <w:b/>
                <w:bCs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306" w:type="pct"/>
          </w:tcPr>
          <w:p w:rsidR="00A41A68" w:rsidRPr="00A41A68" w:rsidRDefault="00A959E6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A41A68" w:rsidRDefault="00A41A68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1A68" w:rsidRPr="004A1763" w:rsidTr="004A1763">
        <w:tc>
          <w:tcPr>
            <w:tcW w:w="389" w:type="pct"/>
          </w:tcPr>
          <w:p w:rsidR="00A41A68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2.1.</w:t>
            </w:r>
          </w:p>
        </w:tc>
        <w:tc>
          <w:tcPr>
            <w:tcW w:w="4305" w:type="pct"/>
          </w:tcPr>
          <w:p w:rsidR="00A41A68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Описание, производственного процесса</w:t>
            </w:r>
            <w:r>
              <w:rPr>
                <w:sz w:val="24"/>
                <w:szCs w:val="24"/>
              </w:rPr>
              <w:t>………………………………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A41A68" w:rsidRPr="004A1763" w:rsidRDefault="00A959E6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41A68" w:rsidRPr="004A1763" w:rsidTr="004A1763">
        <w:tc>
          <w:tcPr>
            <w:tcW w:w="389" w:type="pct"/>
          </w:tcPr>
          <w:p w:rsidR="00A41A68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2.2.</w:t>
            </w:r>
          </w:p>
        </w:tc>
        <w:tc>
          <w:tcPr>
            <w:tcW w:w="4305" w:type="pct"/>
          </w:tcPr>
          <w:p w:rsidR="00A41A68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Производственные мощности</w:t>
            </w:r>
            <w:r>
              <w:rPr>
                <w:sz w:val="24"/>
                <w:szCs w:val="24"/>
              </w:rPr>
              <w:t>………………………………………………...</w:t>
            </w:r>
          </w:p>
        </w:tc>
        <w:tc>
          <w:tcPr>
            <w:tcW w:w="306" w:type="pct"/>
          </w:tcPr>
          <w:p w:rsidR="00A41A68" w:rsidRPr="004A1763" w:rsidRDefault="00FC4EFA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41A68" w:rsidRPr="004A1763" w:rsidTr="004A1763">
        <w:tc>
          <w:tcPr>
            <w:tcW w:w="389" w:type="pct"/>
          </w:tcPr>
          <w:p w:rsidR="00A41A68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2.3.</w:t>
            </w:r>
          </w:p>
        </w:tc>
        <w:tc>
          <w:tcPr>
            <w:tcW w:w="4305" w:type="pct"/>
          </w:tcPr>
          <w:p w:rsidR="00A41A68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Капитальные затраты</w:t>
            </w:r>
            <w:r>
              <w:rPr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06" w:type="pct"/>
          </w:tcPr>
          <w:p w:rsidR="00A41A68" w:rsidRPr="004A1763" w:rsidRDefault="00FC4EFA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A41A68" w:rsidRDefault="00A41A68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1A68" w:rsidRPr="004A1763" w:rsidTr="004A1763">
        <w:tc>
          <w:tcPr>
            <w:tcW w:w="389" w:type="pct"/>
          </w:tcPr>
          <w:p w:rsidR="00A41A68" w:rsidRPr="004A1763" w:rsidRDefault="004A1763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305" w:type="pct"/>
          </w:tcPr>
          <w:p w:rsidR="00A41A68" w:rsidRPr="0019553E" w:rsidRDefault="004A1763" w:rsidP="00F85F1C">
            <w:pPr>
              <w:pStyle w:val="1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МАРКЕТИНГОВЫЙ ПЛАН</w:t>
            </w:r>
            <w:r w:rsidR="0019553E">
              <w:rPr>
                <w:b/>
                <w:sz w:val="24"/>
                <w:szCs w:val="24"/>
              </w:rPr>
              <w:t>…………………………………………</w:t>
            </w:r>
            <w:proofErr w:type="gramStart"/>
            <w:r w:rsidR="0019553E">
              <w:rPr>
                <w:b/>
                <w:sz w:val="24"/>
                <w:szCs w:val="24"/>
              </w:rPr>
              <w:t>…….</w:t>
            </w:r>
            <w:proofErr w:type="gramEnd"/>
            <w:r w:rsidR="0019553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A41A68" w:rsidRPr="004A1763" w:rsidRDefault="00FC4EFA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41A68" w:rsidTr="004A1763">
        <w:tc>
          <w:tcPr>
            <w:tcW w:w="389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A41A68" w:rsidRDefault="00A41A68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A41A68" w:rsidRDefault="00A41A68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1A68" w:rsidRPr="004A1763" w:rsidTr="004A1763">
        <w:tc>
          <w:tcPr>
            <w:tcW w:w="389" w:type="pct"/>
          </w:tcPr>
          <w:p w:rsidR="00A41A68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3.1.</w:t>
            </w:r>
          </w:p>
        </w:tc>
        <w:tc>
          <w:tcPr>
            <w:tcW w:w="4305" w:type="pct"/>
          </w:tcPr>
          <w:p w:rsidR="00A41A68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 xml:space="preserve">Виды производимых (реализуемых) товаров (работ, </w:t>
            </w:r>
            <w:proofErr w:type="gramStart"/>
            <w:r w:rsidRPr="004A1763">
              <w:rPr>
                <w:sz w:val="24"/>
                <w:szCs w:val="24"/>
              </w:rPr>
              <w:t>услуг)</w:t>
            </w:r>
            <w:r w:rsidR="0019553E">
              <w:rPr>
                <w:sz w:val="24"/>
                <w:szCs w:val="24"/>
              </w:rPr>
              <w:t>…</w:t>
            </w:r>
            <w:proofErr w:type="gramEnd"/>
            <w:r w:rsidR="0019553E">
              <w:rPr>
                <w:sz w:val="24"/>
                <w:szCs w:val="24"/>
              </w:rPr>
              <w:t>…………….</w:t>
            </w:r>
          </w:p>
        </w:tc>
        <w:tc>
          <w:tcPr>
            <w:tcW w:w="306" w:type="pct"/>
          </w:tcPr>
          <w:p w:rsidR="00A41A68" w:rsidRPr="004A1763" w:rsidRDefault="00FC4EFA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41A68" w:rsidRPr="004A1763" w:rsidTr="004A1763">
        <w:tc>
          <w:tcPr>
            <w:tcW w:w="389" w:type="pct"/>
          </w:tcPr>
          <w:p w:rsidR="00A41A68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3.2.</w:t>
            </w:r>
          </w:p>
        </w:tc>
        <w:tc>
          <w:tcPr>
            <w:tcW w:w="4305" w:type="pct"/>
          </w:tcPr>
          <w:p w:rsidR="00A41A68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Каналы сбыта и позиционирование товаров й услуг на рынке</w:t>
            </w:r>
            <w:r w:rsidR="0019553E">
              <w:rPr>
                <w:sz w:val="24"/>
                <w:szCs w:val="24"/>
              </w:rPr>
              <w:t>…………….</w:t>
            </w:r>
          </w:p>
        </w:tc>
        <w:tc>
          <w:tcPr>
            <w:tcW w:w="306" w:type="pct"/>
          </w:tcPr>
          <w:p w:rsidR="00A41A68" w:rsidRPr="004A1763" w:rsidRDefault="00FC4EFA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176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b/>
                <w:sz w:val="24"/>
                <w:szCs w:val="24"/>
              </w:rPr>
            </w:pPr>
            <w:r w:rsidRPr="004A1763">
              <w:rPr>
                <w:b/>
                <w:sz w:val="24"/>
                <w:szCs w:val="24"/>
              </w:rPr>
              <w:t>ОРГАНИЗАЦИОННЫЙ ПЛАН</w:t>
            </w:r>
            <w:r w:rsidR="0019553E">
              <w:rPr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306" w:type="pct"/>
          </w:tcPr>
          <w:p w:rsidR="004A1763" w:rsidRPr="004A1763" w:rsidRDefault="00FC4EFA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b/>
                <w:sz w:val="24"/>
                <w:szCs w:val="24"/>
              </w:rPr>
            </w:pPr>
            <w:r w:rsidRPr="004A1763">
              <w:rPr>
                <w:b/>
                <w:sz w:val="24"/>
                <w:szCs w:val="24"/>
              </w:rPr>
              <w:t>ОЦЕНКА РИСКОВ</w:t>
            </w:r>
            <w:r w:rsidR="0019553E">
              <w:rPr>
                <w:b/>
                <w:sz w:val="24"/>
                <w:szCs w:val="24"/>
              </w:rPr>
              <w:t>……………………………………………………</w:t>
            </w:r>
            <w:proofErr w:type="gramStart"/>
            <w:r w:rsidR="0019553E">
              <w:rPr>
                <w:b/>
                <w:sz w:val="24"/>
                <w:szCs w:val="24"/>
              </w:rPr>
              <w:t>…….</w:t>
            </w:r>
            <w:proofErr w:type="gramEnd"/>
            <w:r w:rsidR="0019553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4A1763" w:rsidRPr="004A1763" w:rsidRDefault="00FC4EFA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176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b/>
                <w:sz w:val="24"/>
                <w:szCs w:val="24"/>
              </w:rPr>
            </w:pPr>
            <w:r w:rsidRPr="004A1763">
              <w:rPr>
                <w:b/>
                <w:sz w:val="24"/>
                <w:szCs w:val="24"/>
              </w:rPr>
              <w:t>ФИНАНСОВЫЙ ПЛАН</w:t>
            </w:r>
            <w:r w:rsidR="0019553E">
              <w:rPr>
                <w:b/>
                <w:sz w:val="24"/>
                <w:szCs w:val="24"/>
              </w:rPr>
              <w:t>………………………………………………</w:t>
            </w:r>
            <w:proofErr w:type="gramStart"/>
            <w:r w:rsidR="0019553E">
              <w:rPr>
                <w:b/>
                <w:sz w:val="24"/>
                <w:szCs w:val="24"/>
              </w:rPr>
              <w:t>…….</w:t>
            </w:r>
            <w:proofErr w:type="gramEnd"/>
            <w:r w:rsidR="0019553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4A1763" w:rsidRPr="004A1763" w:rsidRDefault="00FC4EFA" w:rsidP="00A41A68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6.1.</w:t>
            </w:r>
          </w:p>
        </w:tc>
        <w:tc>
          <w:tcPr>
            <w:tcW w:w="4305" w:type="pct"/>
          </w:tcPr>
          <w:p w:rsidR="004A1763" w:rsidRPr="004A1763" w:rsidRDefault="004A1763" w:rsidP="00F85F1C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Источники средств на реализацию проекта</w:t>
            </w:r>
            <w:r w:rsidR="0019553E">
              <w:rPr>
                <w:sz w:val="24"/>
                <w:szCs w:val="24"/>
              </w:rPr>
              <w:t>………………………………….</w:t>
            </w:r>
          </w:p>
        </w:tc>
        <w:tc>
          <w:tcPr>
            <w:tcW w:w="306" w:type="pct"/>
          </w:tcPr>
          <w:p w:rsidR="004A1763" w:rsidRPr="004A1763" w:rsidRDefault="00FC4EFA" w:rsidP="00A41A68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6.2.</w:t>
            </w:r>
          </w:p>
        </w:tc>
        <w:tc>
          <w:tcPr>
            <w:tcW w:w="4305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Выбор варианта налогообложения и расчёт налогов</w:t>
            </w:r>
            <w:r w:rsidR="0019553E">
              <w:rPr>
                <w:sz w:val="24"/>
                <w:szCs w:val="24"/>
              </w:rPr>
              <w:t>……………………….</w:t>
            </w:r>
          </w:p>
        </w:tc>
        <w:tc>
          <w:tcPr>
            <w:tcW w:w="306" w:type="pct"/>
          </w:tcPr>
          <w:p w:rsidR="004A1763" w:rsidRPr="004A1763" w:rsidRDefault="00FC4EFA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6.3.</w:t>
            </w:r>
          </w:p>
        </w:tc>
        <w:tc>
          <w:tcPr>
            <w:tcW w:w="4305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Расчёт прогнозных финансовых результатов</w:t>
            </w:r>
            <w:r w:rsidR="0019553E">
              <w:rPr>
                <w:sz w:val="24"/>
                <w:szCs w:val="24"/>
              </w:rPr>
              <w:t>…………………………</w:t>
            </w:r>
            <w:proofErr w:type="gramStart"/>
            <w:r w:rsidR="0019553E">
              <w:rPr>
                <w:sz w:val="24"/>
                <w:szCs w:val="24"/>
              </w:rPr>
              <w:t>…….</w:t>
            </w:r>
            <w:proofErr w:type="gramEnd"/>
            <w:r w:rsidR="0019553E">
              <w:rPr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4A1763" w:rsidRPr="004A1763" w:rsidRDefault="00FC4EFA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6.4.</w:t>
            </w:r>
          </w:p>
        </w:tc>
        <w:tc>
          <w:tcPr>
            <w:tcW w:w="4305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rPr>
                <w:sz w:val="24"/>
                <w:szCs w:val="24"/>
              </w:rPr>
            </w:pPr>
            <w:r w:rsidRPr="004A1763">
              <w:rPr>
                <w:sz w:val="24"/>
                <w:szCs w:val="24"/>
              </w:rPr>
              <w:t>Расчет показателей эффективности проекта</w:t>
            </w:r>
            <w:r w:rsidR="0019553E">
              <w:rPr>
                <w:sz w:val="24"/>
                <w:szCs w:val="24"/>
              </w:rPr>
              <w:t>………………………………...</w:t>
            </w:r>
          </w:p>
        </w:tc>
        <w:tc>
          <w:tcPr>
            <w:tcW w:w="306" w:type="pct"/>
          </w:tcPr>
          <w:p w:rsidR="004A1763" w:rsidRPr="004A1763" w:rsidRDefault="00FC4EFA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5" w:type="pct"/>
          </w:tcPr>
          <w:p w:rsidR="004A1763" w:rsidRPr="00F85F1C" w:rsidRDefault="004A1763" w:rsidP="004A1763">
            <w:pPr>
              <w:pStyle w:val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6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1763" w:rsidRPr="004A1763" w:rsidTr="004A1763">
        <w:tc>
          <w:tcPr>
            <w:tcW w:w="389" w:type="pct"/>
          </w:tcPr>
          <w:p w:rsidR="004A1763" w:rsidRPr="004A1763" w:rsidRDefault="004A1763" w:rsidP="00A959E6">
            <w:pPr>
              <w:pStyle w:val="1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05" w:type="pct"/>
          </w:tcPr>
          <w:p w:rsidR="004A1763" w:rsidRPr="004A1763" w:rsidRDefault="004A1763" w:rsidP="004A1763">
            <w:pPr>
              <w:pStyle w:val="1"/>
              <w:spacing w:after="0" w:line="240" w:lineRule="auto"/>
              <w:rPr>
                <w:b/>
              </w:rPr>
            </w:pPr>
            <w:r w:rsidRPr="004A1763">
              <w:rPr>
                <w:b/>
                <w:sz w:val="24"/>
                <w:szCs w:val="24"/>
              </w:rPr>
              <w:t>3АКЛЮЧЕНИЕ О ЦЕЛЕСООБРАЗНОСТИ РЕАЛИЗАЦИИ ПРОЕКТА</w:t>
            </w:r>
            <w:r w:rsidR="0019553E">
              <w:rPr>
                <w:b/>
                <w:sz w:val="24"/>
                <w:szCs w:val="24"/>
              </w:rPr>
              <w:t>………………………………………………………………</w:t>
            </w:r>
            <w:proofErr w:type="gramStart"/>
            <w:r w:rsidR="0019553E">
              <w:rPr>
                <w:b/>
                <w:sz w:val="24"/>
                <w:szCs w:val="24"/>
              </w:rPr>
              <w:t>…….</w:t>
            </w:r>
            <w:proofErr w:type="gramEnd"/>
            <w:r w:rsidR="0019553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6" w:type="pct"/>
          </w:tcPr>
          <w:p w:rsidR="004A1763" w:rsidRDefault="004A1763" w:rsidP="004A1763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A1763" w:rsidRPr="004A1763" w:rsidRDefault="00FC4EFA" w:rsidP="004A1763">
            <w:pPr>
              <w:pStyle w:val="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:rsidR="001A6FFC" w:rsidRPr="00F85F1C" w:rsidRDefault="001A6FFC" w:rsidP="00F85F1C">
      <w:pPr>
        <w:pStyle w:val="1"/>
        <w:spacing w:after="0" w:line="240" w:lineRule="auto"/>
        <w:jc w:val="right"/>
      </w:pPr>
    </w:p>
    <w:p w:rsidR="006613F7" w:rsidRPr="00F85F1C" w:rsidRDefault="006613F7" w:rsidP="00F85F1C">
      <w:pPr>
        <w:pStyle w:val="1"/>
        <w:spacing w:after="0" w:line="240" w:lineRule="auto"/>
        <w:jc w:val="right"/>
      </w:pPr>
    </w:p>
    <w:p w:rsidR="006613F7" w:rsidRDefault="006613F7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Default="00F81A4E" w:rsidP="00F85F1C">
      <w:pPr>
        <w:pStyle w:val="1"/>
        <w:spacing w:after="0" w:line="240" w:lineRule="auto"/>
        <w:jc w:val="right"/>
      </w:pPr>
    </w:p>
    <w:p w:rsidR="00F81A4E" w:rsidRPr="00F85F1C" w:rsidRDefault="00F81A4E" w:rsidP="00F85F1C">
      <w:pPr>
        <w:pStyle w:val="1"/>
        <w:spacing w:after="0" w:line="240" w:lineRule="auto"/>
        <w:jc w:val="right"/>
      </w:pPr>
    </w:p>
    <w:p w:rsidR="00F81A4E" w:rsidRDefault="006613F7" w:rsidP="00F85F1C">
      <w:pPr>
        <w:pStyle w:val="1"/>
        <w:tabs>
          <w:tab w:val="left" w:pos="114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F85F1C">
        <w:rPr>
          <w:b/>
          <w:bCs/>
          <w:sz w:val="24"/>
          <w:szCs w:val="24"/>
        </w:rPr>
        <w:lastRenderedPageBreak/>
        <w:t>1. ВВОДНАЯ ЧАСТЬ ПРОЕКТА</w:t>
      </w:r>
    </w:p>
    <w:p w:rsidR="006613F7" w:rsidRDefault="006613F7" w:rsidP="00F85F1C">
      <w:pPr>
        <w:pStyle w:val="1"/>
        <w:tabs>
          <w:tab w:val="left" w:pos="114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F85F1C">
        <w:rPr>
          <w:b/>
          <w:bCs/>
          <w:sz w:val="24"/>
          <w:szCs w:val="24"/>
        </w:rPr>
        <w:br/>
      </w:r>
      <w:r w:rsidR="00F81A4E">
        <w:rPr>
          <w:b/>
          <w:bCs/>
          <w:sz w:val="24"/>
          <w:szCs w:val="24"/>
        </w:rPr>
        <w:t xml:space="preserve">1.1. </w:t>
      </w:r>
      <w:r w:rsidRPr="00F85F1C">
        <w:rPr>
          <w:b/>
          <w:bCs/>
          <w:sz w:val="24"/>
          <w:szCs w:val="24"/>
        </w:rPr>
        <w:t>Резюме проекта</w:t>
      </w:r>
    </w:p>
    <w:p w:rsidR="00F81A4E" w:rsidRPr="00F85F1C" w:rsidRDefault="00F81A4E" w:rsidP="00F81A4E">
      <w:pPr>
        <w:pStyle w:val="1"/>
        <w:tabs>
          <w:tab w:val="left" w:pos="1145"/>
        </w:tabs>
        <w:spacing w:after="0" w:line="240" w:lineRule="auto"/>
      </w:pPr>
    </w:p>
    <w:p w:rsidR="006613F7" w:rsidRPr="00F85F1C" w:rsidRDefault="006613F7" w:rsidP="00674D7F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Фамилия, имя</w:t>
      </w:r>
      <w:r w:rsidR="00F81A4E">
        <w:rPr>
          <w:sz w:val="24"/>
          <w:szCs w:val="24"/>
        </w:rPr>
        <w:t>,</w:t>
      </w:r>
      <w:r w:rsidRPr="00F85F1C">
        <w:rPr>
          <w:sz w:val="24"/>
          <w:szCs w:val="24"/>
        </w:rPr>
        <w:t xml:space="preserve"> отчество безработного гражданина:</w:t>
      </w:r>
      <w:r w:rsidR="00F81A4E">
        <w:rPr>
          <w:sz w:val="24"/>
          <w:szCs w:val="24"/>
        </w:rPr>
        <w:t xml:space="preserve"> __________________________</w:t>
      </w:r>
    </w:p>
    <w:p w:rsidR="006613F7" w:rsidRPr="00F85F1C" w:rsidRDefault="006613F7" w:rsidP="00674D7F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 xml:space="preserve">Адрес места жительства: </w:t>
      </w:r>
      <w:r w:rsidR="00F81A4E">
        <w:rPr>
          <w:sz w:val="24"/>
          <w:szCs w:val="24"/>
        </w:rPr>
        <w:t>________________________________________________</w:t>
      </w:r>
    </w:p>
    <w:p w:rsidR="006613F7" w:rsidRPr="00F85F1C" w:rsidRDefault="006613F7" w:rsidP="00674D7F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Наименование проекта: Предоставление услуг в области</w:t>
      </w:r>
      <w:r w:rsidR="00F81A4E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пошива и ремонта</w:t>
      </w:r>
      <w:r w:rsidR="00F81A4E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швейных </w:t>
      </w:r>
      <w:r w:rsidR="00F81A4E">
        <w:rPr>
          <w:sz w:val="24"/>
          <w:szCs w:val="24"/>
        </w:rPr>
        <w:t>и</w:t>
      </w:r>
      <w:r w:rsidRPr="00F85F1C">
        <w:rPr>
          <w:sz w:val="24"/>
          <w:szCs w:val="24"/>
        </w:rPr>
        <w:t>здели</w:t>
      </w:r>
      <w:r w:rsidR="00F81A4E">
        <w:rPr>
          <w:sz w:val="24"/>
          <w:szCs w:val="24"/>
        </w:rPr>
        <w:t>й</w:t>
      </w:r>
      <w:r w:rsidRPr="00F85F1C">
        <w:rPr>
          <w:sz w:val="24"/>
          <w:szCs w:val="24"/>
        </w:rPr>
        <w:t>.</w:t>
      </w:r>
    </w:p>
    <w:p w:rsidR="006613F7" w:rsidRPr="00F85F1C" w:rsidRDefault="006613F7" w:rsidP="00674D7F">
      <w:pPr>
        <w:pStyle w:val="1"/>
        <w:tabs>
          <w:tab w:val="left" w:pos="2203"/>
          <w:tab w:val="left" w:pos="3294"/>
        </w:tabs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 xml:space="preserve">Краткое описание планируемого бизнеса: Основная суть проекта </w:t>
      </w:r>
      <w:r w:rsidR="00674D7F">
        <w:rPr>
          <w:sz w:val="24"/>
          <w:szCs w:val="24"/>
        </w:rPr>
        <w:t>–</w:t>
      </w:r>
      <w:r w:rsidRPr="00F85F1C">
        <w:rPr>
          <w:sz w:val="24"/>
          <w:szCs w:val="24"/>
        </w:rPr>
        <w:t xml:space="preserve"> это открытие ателье по пошиву </w:t>
      </w:r>
      <w:r w:rsidR="00674D7F">
        <w:rPr>
          <w:sz w:val="24"/>
          <w:szCs w:val="24"/>
        </w:rPr>
        <w:t>и</w:t>
      </w:r>
      <w:r w:rsidRPr="00F85F1C">
        <w:rPr>
          <w:sz w:val="24"/>
          <w:szCs w:val="24"/>
        </w:rPr>
        <w:t xml:space="preserve"> ремонту одежды в центре города Чебоксары по адресу</w:t>
      </w:r>
      <w:r w:rsidR="00674D7F">
        <w:rPr>
          <w:sz w:val="24"/>
          <w:szCs w:val="24"/>
        </w:rPr>
        <w:t>: ___________________________________,</w:t>
      </w:r>
      <w:r w:rsidRPr="00F85F1C">
        <w:rPr>
          <w:sz w:val="24"/>
          <w:szCs w:val="24"/>
        </w:rPr>
        <w:t xml:space="preserve"> в арендуемом </w:t>
      </w:r>
      <w:r w:rsidR="00674D7F" w:rsidRPr="00F85F1C">
        <w:rPr>
          <w:sz w:val="24"/>
          <w:szCs w:val="24"/>
        </w:rPr>
        <w:t>помещен</w:t>
      </w:r>
      <w:r w:rsidR="00674D7F">
        <w:rPr>
          <w:sz w:val="24"/>
          <w:szCs w:val="24"/>
        </w:rPr>
        <w:t>ии</w:t>
      </w:r>
      <w:r w:rsidRPr="00F85F1C">
        <w:rPr>
          <w:sz w:val="24"/>
          <w:szCs w:val="24"/>
        </w:rPr>
        <w:t xml:space="preserve">, площадью </w:t>
      </w:r>
      <w:r w:rsidR="00674D7F">
        <w:rPr>
          <w:sz w:val="24"/>
          <w:szCs w:val="24"/>
        </w:rPr>
        <w:t xml:space="preserve">_____ </w:t>
      </w:r>
      <w:r w:rsidRPr="00F85F1C">
        <w:rPr>
          <w:sz w:val="24"/>
          <w:szCs w:val="24"/>
        </w:rPr>
        <w:t>кв</w:t>
      </w:r>
      <w:r w:rsidR="00674D7F">
        <w:rPr>
          <w:sz w:val="24"/>
          <w:szCs w:val="24"/>
        </w:rPr>
        <w:t xml:space="preserve">. </w:t>
      </w:r>
      <w:r w:rsidRPr="00F85F1C">
        <w:rPr>
          <w:sz w:val="24"/>
          <w:szCs w:val="24"/>
        </w:rPr>
        <w:t>м</w:t>
      </w:r>
      <w:r w:rsidR="00674D7F">
        <w:rPr>
          <w:sz w:val="24"/>
          <w:szCs w:val="24"/>
        </w:rPr>
        <w:t xml:space="preserve">., за </w:t>
      </w:r>
      <w:r w:rsidR="00D664DE">
        <w:rPr>
          <w:sz w:val="24"/>
          <w:szCs w:val="24"/>
        </w:rPr>
        <w:t>__________</w:t>
      </w:r>
      <w:r w:rsidRPr="00F85F1C">
        <w:rPr>
          <w:sz w:val="24"/>
          <w:szCs w:val="24"/>
        </w:rPr>
        <w:t xml:space="preserve"> рублей в месяц, ремонтн</w:t>
      </w:r>
      <w:r w:rsidR="00674D7F">
        <w:rPr>
          <w:sz w:val="24"/>
          <w:szCs w:val="24"/>
        </w:rPr>
        <w:t>ы</w:t>
      </w:r>
      <w:r w:rsidRPr="00F85F1C">
        <w:rPr>
          <w:sz w:val="24"/>
          <w:szCs w:val="24"/>
        </w:rPr>
        <w:t>х вложе</w:t>
      </w:r>
      <w:r w:rsidR="00674D7F">
        <w:rPr>
          <w:sz w:val="24"/>
          <w:szCs w:val="24"/>
        </w:rPr>
        <w:t xml:space="preserve">ний </w:t>
      </w:r>
      <w:r w:rsidRPr="00F85F1C">
        <w:rPr>
          <w:sz w:val="24"/>
          <w:szCs w:val="24"/>
        </w:rPr>
        <w:t>не требуется</w:t>
      </w:r>
      <w:r w:rsidR="00674D7F">
        <w:rPr>
          <w:sz w:val="24"/>
          <w:szCs w:val="24"/>
        </w:rPr>
        <w:t>.</w:t>
      </w:r>
    </w:p>
    <w:p w:rsidR="00674D7F" w:rsidRDefault="006613F7" w:rsidP="00674D7F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Ателье предложит своим клиентам обычный набор услуг по ремонту, пошиву и реставрации одежды:</w:t>
      </w:r>
    </w:p>
    <w:p w:rsidR="006613F7" w:rsidRPr="00F85F1C" w:rsidRDefault="00674D7F" w:rsidP="00674D7F">
      <w:pPr>
        <w:pStyle w:val="1"/>
        <w:spacing w:after="0" w:line="240" w:lineRule="auto"/>
        <w:ind w:firstLine="709"/>
        <w:jc w:val="both"/>
      </w:pPr>
      <w:r>
        <w:t xml:space="preserve">- </w:t>
      </w:r>
      <w:r w:rsidR="006613F7" w:rsidRPr="00F85F1C">
        <w:rPr>
          <w:sz w:val="24"/>
          <w:szCs w:val="24"/>
        </w:rPr>
        <w:t>пошив, реставрация</w:t>
      </w:r>
      <w:r>
        <w:rPr>
          <w:sz w:val="24"/>
          <w:szCs w:val="24"/>
        </w:rPr>
        <w:t xml:space="preserve"> и</w:t>
      </w:r>
      <w:r w:rsidR="006613F7" w:rsidRPr="00F85F1C">
        <w:rPr>
          <w:sz w:val="24"/>
          <w:szCs w:val="24"/>
        </w:rPr>
        <w:t xml:space="preserve"> ремонт женских изделий</w:t>
      </w:r>
      <w:r>
        <w:rPr>
          <w:sz w:val="24"/>
          <w:szCs w:val="24"/>
        </w:rPr>
        <w:t xml:space="preserve"> из ткани и трикотажа;</w:t>
      </w:r>
    </w:p>
    <w:p w:rsidR="006613F7" w:rsidRPr="00F85F1C" w:rsidRDefault="00674D7F" w:rsidP="00674D7F">
      <w:pPr>
        <w:pStyle w:val="1"/>
        <w:tabs>
          <w:tab w:val="left" w:pos="853"/>
        </w:tabs>
        <w:spacing w:after="0" w:line="240" w:lineRule="auto"/>
        <w:ind w:firstLine="709"/>
        <w:jc w:val="both"/>
      </w:pPr>
      <w:r>
        <w:rPr>
          <w:sz w:val="24"/>
          <w:szCs w:val="24"/>
        </w:rPr>
        <w:t xml:space="preserve">- </w:t>
      </w:r>
      <w:r w:rsidR="006613F7" w:rsidRPr="00F85F1C">
        <w:rPr>
          <w:sz w:val="24"/>
          <w:szCs w:val="24"/>
        </w:rPr>
        <w:t>пошив, реставрация и ремонт мужских</w:t>
      </w:r>
      <w:r>
        <w:rPr>
          <w:sz w:val="24"/>
          <w:szCs w:val="24"/>
        </w:rPr>
        <w:t xml:space="preserve"> </w:t>
      </w:r>
      <w:r w:rsidR="006613F7" w:rsidRPr="00F85F1C">
        <w:rPr>
          <w:sz w:val="24"/>
          <w:szCs w:val="24"/>
        </w:rPr>
        <w:t xml:space="preserve">изделий из ткани </w:t>
      </w:r>
      <w:r>
        <w:rPr>
          <w:sz w:val="24"/>
          <w:szCs w:val="24"/>
        </w:rPr>
        <w:t>и</w:t>
      </w:r>
      <w:r w:rsidR="006613F7" w:rsidRPr="00F85F1C">
        <w:rPr>
          <w:sz w:val="24"/>
          <w:szCs w:val="24"/>
        </w:rPr>
        <w:t xml:space="preserve"> трикотажа;</w:t>
      </w:r>
    </w:p>
    <w:p w:rsidR="006613F7" w:rsidRPr="00F85F1C" w:rsidRDefault="006613F7" w:rsidP="00674D7F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-</w:t>
      </w:r>
      <w:r w:rsidR="00674D7F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пошив, реставрация и ремонт детских издели</w:t>
      </w:r>
      <w:r w:rsidR="00674D7F">
        <w:rPr>
          <w:sz w:val="24"/>
          <w:szCs w:val="24"/>
        </w:rPr>
        <w:t>й</w:t>
      </w:r>
      <w:r w:rsidRPr="00F85F1C">
        <w:rPr>
          <w:sz w:val="24"/>
          <w:szCs w:val="24"/>
        </w:rPr>
        <w:t xml:space="preserve"> из ткани и трикотажа;</w:t>
      </w:r>
    </w:p>
    <w:p w:rsidR="00674D7F" w:rsidRDefault="006613F7" w:rsidP="00674D7F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- пошив вечерних платьев;</w:t>
      </w:r>
    </w:p>
    <w:p w:rsidR="00674D7F" w:rsidRDefault="006613F7" w:rsidP="00674D7F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- </w:t>
      </w:r>
      <w:r w:rsidR="00674D7F">
        <w:rPr>
          <w:sz w:val="24"/>
          <w:szCs w:val="24"/>
        </w:rPr>
        <w:t>п</w:t>
      </w:r>
      <w:r w:rsidRPr="00F85F1C">
        <w:rPr>
          <w:sz w:val="24"/>
          <w:szCs w:val="24"/>
        </w:rPr>
        <w:t xml:space="preserve">ошив </w:t>
      </w:r>
      <w:r w:rsidR="00674D7F">
        <w:rPr>
          <w:sz w:val="24"/>
          <w:szCs w:val="24"/>
        </w:rPr>
        <w:t>костюмов из трикотажа;</w:t>
      </w:r>
    </w:p>
    <w:p w:rsidR="00674D7F" w:rsidRDefault="006613F7" w:rsidP="00674D7F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-</w:t>
      </w:r>
      <w:r w:rsidR="00674D7F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пошив</w:t>
      </w:r>
      <w:r w:rsidR="00674D7F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сценических костюмов </w:t>
      </w:r>
      <w:r w:rsidR="00674D7F">
        <w:rPr>
          <w:sz w:val="24"/>
          <w:szCs w:val="24"/>
        </w:rPr>
        <w:t>«</w:t>
      </w:r>
      <w:r w:rsidRPr="00F85F1C">
        <w:rPr>
          <w:sz w:val="24"/>
          <w:szCs w:val="24"/>
        </w:rPr>
        <w:t>Дедов Морозов</w:t>
      </w:r>
      <w:r w:rsidR="00674D7F">
        <w:rPr>
          <w:sz w:val="24"/>
          <w:szCs w:val="24"/>
        </w:rPr>
        <w:t>»</w:t>
      </w:r>
      <w:r w:rsidRPr="00F85F1C">
        <w:rPr>
          <w:sz w:val="24"/>
          <w:szCs w:val="24"/>
        </w:rPr>
        <w:t>;</w:t>
      </w:r>
    </w:p>
    <w:p w:rsidR="00674D7F" w:rsidRDefault="00674D7F" w:rsidP="00674D7F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t xml:space="preserve">- </w:t>
      </w:r>
      <w:r w:rsidR="006613F7" w:rsidRPr="00F85F1C">
        <w:rPr>
          <w:sz w:val="24"/>
          <w:szCs w:val="24"/>
        </w:rPr>
        <w:t>изготовление базовых лекал для массового пошива и градации</w:t>
      </w:r>
      <w:r>
        <w:rPr>
          <w:sz w:val="24"/>
          <w:szCs w:val="24"/>
        </w:rPr>
        <w:t>.</w:t>
      </w:r>
    </w:p>
    <w:p w:rsidR="002C08D6" w:rsidRDefault="006613F7" w:rsidP="002C08D6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Принято решение об открытии ателье в связи </w:t>
      </w:r>
      <w:r w:rsidR="003B1D0C">
        <w:rPr>
          <w:sz w:val="24"/>
          <w:szCs w:val="24"/>
        </w:rPr>
        <w:t>с</w:t>
      </w:r>
      <w:r w:rsidRPr="00F85F1C">
        <w:rPr>
          <w:sz w:val="24"/>
          <w:szCs w:val="24"/>
        </w:rPr>
        <w:t xml:space="preserve"> тем, что</w:t>
      </w:r>
      <w:r w:rsidR="003B1D0C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уровень клиентов</w:t>
      </w:r>
      <w:r w:rsidR="003B1D0C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постоянно растёт, а принимать некоторых клиентов у себя в квартире становится неудобно, так как в квартире нет места для приёма клиентов из-за оборудования и швейный изделий (ткани и готовый материал), которые с такими темпами скоро</w:t>
      </w:r>
      <w:r w:rsidR="003B1D0C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смешаются с домашней мебелью и детскими игрушками. Уже сегодня у инициатора проекта имеется предварительная договорённость на постоянное обслуживание по пошиву сценических костюмов </w:t>
      </w:r>
      <w:r w:rsidR="003B1D0C">
        <w:rPr>
          <w:sz w:val="24"/>
          <w:szCs w:val="24"/>
        </w:rPr>
        <w:t>«</w:t>
      </w:r>
      <w:r w:rsidRPr="00F85F1C">
        <w:rPr>
          <w:sz w:val="24"/>
          <w:szCs w:val="24"/>
        </w:rPr>
        <w:t>Дед Мороз</w:t>
      </w:r>
      <w:r w:rsidR="003B1D0C">
        <w:rPr>
          <w:sz w:val="24"/>
          <w:szCs w:val="24"/>
        </w:rPr>
        <w:t>»</w:t>
      </w:r>
      <w:r w:rsidRPr="00F85F1C">
        <w:rPr>
          <w:sz w:val="24"/>
          <w:szCs w:val="24"/>
        </w:rPr>
        <w:t>, что обеспечивает создаваемому ателье постоянные заказы вне зависимости от кол</w:t>
      </w:r>
      <w:r w:rsidR="00FF47CB">
        <w:rPr>
          <w:sz w:val="24"/>
          <w:szCs w:val="24"/>
        </w:rPr>
        <w:t>е</w:t>
      </w:r>
      <w:r w:rsidRPr="00F85F1C">
        <w:rPr>
          <w:sz w:val="24"/>
          <w:szCs w:val="24"/>
        </w:rPr>
        <w:t>б</w:t>
      </w:r>
      <w:r w:rsidR="00FF47CB">
        <w:rPr>
          <w:sz w:val="24"/>
          <w:szCs w:val="24"/>
        </w:rPr>
        <w:t>аний рынка</w:t>
      </w:r>
      <w:r w:rsidR="003B1D0C">
        <w:rPr>
          <w:sz w:val="24"/>
          <w:szCs w:val="24"/>
        </w:rPr>
        <w:t>.</w:t>
      </w:r>
    </w:p>
    <w:p w:rsidR="002C08D6" w:rsidRDefault="006613F7" w:rsidP="002C08D6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Основные потребители </w:t>
      </w:r>
      <w:r w:rsidR="003B1D0C">
        <w:rPr>
          <w:sz w:val="24"/>
          <w:szCs w:val="24"/>
        </w:rPr>
        <w:t>–</w:t>
      </w:r>
      <w:r w:rsidRPr="00F85F1C">
        <w:rPr>
          <w:sz w:val="24"/>
          <w:szCs w:val="24"/>
        </w:rPr>
        <w:t xml:space="preserve"> это население: </w:t>
      </w:r>
      <w:r w:rsidR="002C08D6">
        <w:rPr>
          <w:sz w:val="24"/>
          <w:szCs w:val="24"/>
        </w:rPr>
        <w:t>г</w:t>
      </w:r>
      <w:r w:rsidRPr="00F85F1C">
        <w:rPr>
          <w:sz w:val="24"/>
          <w:szCs w:val="24"/>
        </w:rPr>
        <w:t>орода Чебоксары, чаще всего жит</w:t>
      </w:r>
      <w:r w:rsidR="002C08D6">
        <w:rPr>
          <w:sz w:val="24"/>
          <w:szCs w:val="24"/>
        </w:rPr>
        <w:t>ели соседних до</w:t>
      </w:r>
      <w:r w:rsidR="003B1D0C">
        <w:rPr>
          <w:sz w:val="24"/>
          <w:szCs w:val="24"/>
        </w:rPr>
        <w:t>мов арендуемого</w:t>
      </w:r>
      <w:r w:rsidRPr="00F85F1C">
        <w:rPr>
          <w:sz w:val="24"/>
          <w:szCs w:val="24"/>
        </w:rPr>
        <w:t xml:space="preserve"> помещения, так как помещение находит</w:t>
      </w:r>
      <w:r w:rsidR="002C08D6">
        <w:rPr>
          <w:sz w:val="24"/>
          <w:szCs w:val="24"/>
        </w:rPr>
        <w:t>ся в ж</w:t>
      </w:r>
      <w:r w:rsidRPr="00F85F1C">
        <w:rPr>
          <w:sz w:val="24"/>
          <w:szCs w:val="24"/>
        </w:rPr>
        <w:t xml:space="preserve">илом доме и рядом с домами, и напротив школы, садика в шаговой доступности от клиента, </w:t>
      </w:r>
      <w:r w:rsidR="002C08D6">
        <w:rPr>
          <w:sz w:val="24"/>
          <w:szCs w:val="24"/>
        </w:rPr>
        <w:t>з</w:t>
      </w:r>
      <w:r w:rsidRPr="00F85F1C">
        <w:rPr>
          <w:sz w:val="24"/>
          <w:szCs w:val="24"/>
        </w:rPr>
        <w:t>а ремонтом одежды</w:t>
      </w:r>
      <w:r w:rsidR="002C08D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клиентам будет удобнее ходить в соседний дом, а не ехать в центр или другой район города.</w:t>
      </w:r>
    </w:p>
    <w:p w:rsidR="002C08D6" w:rsidRDefault="006613F7" w:rsidP="002C08D6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Для</w:t>
      </w:r>
      <w:r w:rsidR="002C08D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осу</w:t>
      </w:r>
      <w:r w:rsidR="002C08D6">
        <w:rPr>
          <w:sz w:val="24"/>
          <w:szCs w:val="24"/>
        </w:rPr>
        <w:t>щ</w:t>
      </w:r>
      <w:r w:rsidRPr="00F85F1C">
        <w:rPr>
          <w:sz w:val="24"/>
          <w:szCs w:val="24"/>
        </w:rPr>
        <w:t>ествления деятельности имеется сред</w:t>
      </w:r>
      <w:r w:rsidR="002C08D6">
        <w:rPr>
          <w:sz w:val="24"/>
          <w:szCs w:val="24"/>
        </w:rPr>
        <w:t xml:space="preserve">нее </w:t>
      </w:r>
      <w:r w:rsidRPr="00F85F1C">
        <w:rPr>
          <w:sz w:val="24"/>
          <w:szCs w:val="24"/>
        </w:rPr>
        <w:t>пр</w:t>
      </w:r>
      <w:r w:rsidR="002C08D6">
        <w:rPr>
          <w:sz w:val="24"/>
          <w:szCs w:val="24"/>
        </w:rPr>
        <w:t>о</w:t>
      </w:r>
      <w:r w:rsidRPr="00F85F1C">
        <w:rPr>
          <w:sz w:val="24"/>
          <w:szCs w:val="24"/>
        </w:rPr>
        <w:t>фессиональное образование</w:t>
      </w:r>
      <w:r w:rsidR="002C08D6">
        <w:rPr>
          <w:sz w:val="24"/>
          <w:szCs w:val="24"/>
        </w:rPr>
        <w:t xml:space="preserve"> «Т</w:t>
      </w:r>
      <w:r w:rsidRPr="00F85F1C">
        <w:rPr>
          <w:sz w:val="24"/>
          <w:szCs w:val="24"/>
        </w:rPr>
        <w:t>ехноло</w:t>
      </w:r>
      <w:r w:rsidR="002C08D6">
        <w:rPr>
          <w:sz w:val="24"/>
          <w:szCs w:val="24"/>
        </w:rPr>
        <w:t>г</w:t>
      </w:r>
      <w:r w:rsidRPr="00F85F1C">
        <w:rPr>
          <w:sz w:val="24"/>
          <w:szCs w:val="24"/>
        </w:rPr>
        <w:t>-конструктор модельер швейных изделий</w:t>
      </w:r>
      <w:r w:rsidR="002C08D6">
        <w:rPr>
          <w:sz w:val="24"/>
          <w:szCs w:val="24"/>
        </w:rPr>
        <w:t>»</w:t>
      </w:r>
      <w:r w:rsidRPr="00F85F1C">
        <w:rPr>
          <w:sz w:val="24"/>
          <w:szCs w:val="24"/>
        </w:rPr>
        <w:t>.</w:t>
      </w:r>
    </w:p>
    <w:p w:rsidR="00FF47CB" w:rsidRDefault="006613F7" w:rsidP="00FF47CB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 xml:space="preserve">Имеется стаж работы в ООО </w:t>
      </w:r>
      <w:r w:rsidR="002C08D6">
        <w:rPr>
          <w:sz w:val="24"/>
          <w:szCs w:val="24"/>
        </w:rPr>
        <w:t>«</w:t>
      </w:r>
      <w:r w:rsidRPr="00F85F1C">
        <w:rPr>
          <w:sz w:val="24"/>
          <w:szCs w:val="24"/>
        </w:rPr>
        <w:t>Чебоксарский трикотаж</w:t>
      </w:r>
      <w:r w:rsidR="002C08D6">
        <w:rPr>
          <w:sz w:val="24"/>
          <w:szCs w:val="24"/>
        </w:rPr>
        <w:t>»</w:t>
      </w:r>
      <w:r w:rsidRPr="00F85F1C">
        <w:rPr>
          <w:sz w:val="24"/>
          <w:szCs w:val="24"/>
        </w:rPr>
        <w:t>.</w:t>
      </w:r>
    </w:p>
    <w:p w:rsidR="00FF47CB" w:rsidRDefault="006613F7" w:rsidP="00FF47CB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Форма собственности </w:t>
      </w:r>
      <w:r w:rsidR="00FF47CB">
        <w:rPr>
          <w:sz w:val="24"/>
          <w:szCs w:val="24"/>
        </w:rPr>
        <w:t xml:space="preserve">– </w:t>
      </w:r>
      <w:r w:rsidRPr="00F85F1C">
        <w:rPr>
          <w:sz w:val="24"/>
          <w:szCs w:val="24"/>
        </w:rPr>
        <w:t>частная.</w:t>
      </w:r>
    </w:p>
    <w:p w:rsidR="00FF47CB" w:rsidRDefault="006613F7" w:rsidP="00FF47CB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Источник собственного дела </w:t>
      </w:r>
      <w:r w:rsidR="00FF47CB">
        <w:rPr>
          <w:sz w:val="24"/>
          <w:szCs w:val="24"/>
        </w:rPr>
        <w:t>–</w:t>
      </w:r>
      <w:r w:rsidRPr="00F85F1C">
        <w:rPr>
          <w:sz w:val="24"/>
          <w:szCs w:val="24"/>
        </w:rPr>
        <w:t xml:space="preserve"> финансовая помощь в виде субсидии и затраты собственных</w:t>
      </w:r>
      <w:r w:rsidRPr="00F85F1C">
        <w:rPr>
          <w:sz w:val="24"/>
          <w:szCs w:val="24"/>
        </w:rPr>
        <w:tab/>
      </w:r>
      <w:r w:rsidR="00FF47CB">
        <w:rPr>
          <w:sz w:val="24"/>
          <w:szCs w:val="24"/>
        </w:rPr>
        <w:t>средств.</w:t>
      </w:r>
    </w:p>
    <w:p w:rsidR="00FF47CB" w:rsidRDefault="00FF47CB" w:rsidP="00FF47CB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Бухгалтерским</w:t>
      </w:r>
      <w:r w:rsidR="006613F7" w:rsidRPr="00F85F1C">
        <w:rPr>
          <w:sz w:val="24"/>
          <w:szCs w:val="24"/>
        </w:rPr>
        <w:t xml:space="preserve"> учётом буду заниматься сама.</w:t>
      </w:r>
    </w:p>
    <w:p w:rsidR="00FF47CB" w:rsidRDefault="006613F7" w:rsidP="00FF47CB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Наемных рабочих привлекать не планируется.</w:t>
      </w:r>
    </w:p>
    <w:p w:rsidR="006613F7" w:rsidRPr="00F85F1C" w:rsidRDefault="006613F7" w:rsidP="00FF47CB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Об</w:t>
      </w:r>
      <w:r w:rsidR="00FF47CB">
        <w:rPr>
          <w:sz w:val="24"/>
          <w:szCs w:val="24"/>
        </w:rPr>
        <w:t>ъем</w:t>
      </w:r>
      <w:r w:rsidRPr="00F85F1C">
        <w:rPr>
          <w:sz w:val="24"/>
          <w:szCs w:val="24"/>
        </w:rPr>
        <w:t xml:space="preserve"> продаж:</w:t>
      </w:r>
      <w:r w:rsidR="00FF47CB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средний чек аналогичных ателье составляет 600 рублей.</w:t>
      </w:r>
      <w:r w:rsidR="00FF47CB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В сутки ожидается около 3-х заявок на работу. Таким образом, получается, что средняя месячная выручка ателье составляет 54 000 рублей.</w:t>
      </w:r>
    </w:p>
    <w:p w:rsidR="006613F7" w:rsidRPr="00F85F1C" w:rsidRDefault="006613F7" w:rsidP="00674D7F">
      <w:pPr>
        <w:pStyle w:val="1"/>
        <w:spacing w:after="0" w:line="240" w:lineRule="auto"/>
        <w:ind w:left="220" w:firstLine="540"/>
        <w:jc w:val="both"/>
      </w:pPr>
      <w:r w:rsidRPr="00F85F1C">
        <w:rPr>
          <w:sz w:val="24"/>
          <w:szCs w:val="24"/>
        </w:rPr>
        <w:t xml:space="preserve">Однако, в пошивочном бизнесе имеется 2 месяца (январь и февраль), несезонные. Кроме этого, не получится сразу выйти на такой объём. С момента открытия планируется постепенный рост заказов и достижение оптимального уровня объема заказов через </w:t>
      </w:r>
      <w:r w:rsidR="00FF47CB">
        <w:rPr>
          <w:sz w:val="24"/>
          <w:szCs w:val="24"/>
        </w:rPr>
        <w:t>11</w:t>
      </w:r>
      <w:r w:rsidRPr="00F85F1C">
        <w:rPr>
          <w:sz w:val="24"/>
          <w:szCs w:val="24"/>
        </w:rPr>
        <w:t xml:space="preserve"> месяцев. Отличительной особенностью моего проекта является гибкий и широкий перечень услуг.</w:t>
      </w:r>
    </w:p>
    <w:p w:rsidR="00FF47CB" w:rsidRDefault="006613F7" w:rsidP="00FF47CB">
      <w:pPr>
        <w:pStyle w:val="1"/>
        <w:spacing w:after="0" w:line="240" w:lineRule="auto"/>
        <w:ind w:left="220" w:firstLine="54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Моя цель предоставлять услуги наивысшего качества и потребительской, ценности, с помощью хорошего профе</w:t>
      </w:r>
      <w:r w:rsidR="00FF47CB">
        <w:rPr>
          <w:sz w:val="24"/>
          <w:szCs w:val="24"/>
        </w:rPr>
        <w:t>с</w:t>
      </w:r>
      <w:r w:rsidRPr="00F85F1C">
        <w:rPr>
          <w:sz w:val="24"/>
          <w:szCs w:val="24"/>
        </w:rPr>
        <w:t>с</w:t>
      </w:r>
      <w:r w:rsidR="00FF47CB">
        <w:rPr>
          <w:sz w:val="24"/>
          <w:szCs w:val="24"/>
        </w:rPr>
        <w:t>и</w:t>
      </w:r>
      <w:r w:rsidRPr="00F85F1C">
        <w:rPr>
          <w:sz w:val="24"/>
          <w:szCs w:val="24"/>
        </w:rPr>
        <w:t>она</w:t>
      </w:r>
      <w:r w:rsidR="00FF47CB">
        <w:rPr>
          <w:sz w:val="24"/>
          <w:szCs w:val="24"/>
        </w:rPr>
        <w:t>л</w:t>
      </w:r>
      <w:r w:rsidRPr="00F85F1C">
        <w:rPr>
          <w:sz w:val="24"/>
          <w:szCs w:val="24"/>
        </w:rPr>
        <w:t>ьн</w:t>
      </w:r>
      <w:r w:rsidR="00FF47CB">
        <w:rPr>
          <w:sz w:val="24"/>
          <w:szCs w:val="24"/>
        </w:rPr>
        <w:t>о</w:t>
      </w:r>
      <w:r w:rsidRPr="00F85F1C">
        <w:rPr>
          <w:sz w:val="24"/>
          <w:szCs w:val="24"/>
        </w:rPr>
        <w:t>го оборуд</w:t>
      </w:r>
      <w:r w:rsidR="00FF47CB">
        <w:rPr>
          <w:sz w:val="24"/>
          <w:szCs w:val="24"/>
        </w:rPr>
        <w:t>о</w:t>
      </w:r>
      <w:r w:rsidRPr="00F85F1C">
        <w:rPr>
          <w:sz w:val="24"/>
          <w:szCs w:val="24"/>
        </w:rPr>
        <w:t>ва</w:t>
      </w:r>
      <w:r w:rsidR="00FF47CB">
        <w:rPr>
          <w:sz w:val="24"/>
          <w:szCs w:val="24"/>
        </w:rPr>
        <w:t>ни</w:t>
      </w:r>
      <w:r w:rsidRPr="00F85F1C">
        <w:rPr>
          <w:sz w:val="24"/>
          <w:szCs w:val="24"/>
        </w:rPr>
        <w:t xml:space="preserve">я, новыми </w:t>
      </w:r>
      <w:r w:rsidR="00FF47CB">
        <w:rPr>
          <w:sz w:val="24"/>
          <w:szCs w:val="24"/>
        </w:rPr>
        <w:t>м</w:t>
      </w:r>
      <w:r w:rsidRPr="00F85F1C">
        <w:rPr>
          <w:sz w:val="24"/>
          <w:szCs w:val="24"/>
        </w:rPr>
        <w:t xml:space="preserve">етодами </w:t>
      </w:r>
      <w:r w:rsidRPr="00F85F1C">
        <w:rPr>
          <w:sz w:val="24"/>
          <w:szCs w:val="24"/>
        </w:rPr>
        <w:lastRenderedPageBreak/>
        <w:t>обработок изделий соблюдая вс</w:t>
      </w:r>
      <w:r w:rsidR="00FF47CB">
        <w:rPr>
          <w:sz w:val="24"/>
          <w:szCs w:val="24"/>
        </w:rPr>
        <w:t>е</w:t>
      </w:r>
      <w:r w:rsidRPr="00F85F1C">
        <w:rPr>
          <w:sz w:val="24"/>
          <w:szCs w:val="24"/>
        </w:rPr>
        <w:t xml:space="preserve"> </w:t>
      </w:r>
      <w:r w:rsidR="00FF47CB">
        <w:rPr>
          <w:sz w:val="24"/>
          <w:szCs w:val="24"/>
        </w:rPr>
        <w:t>т</w:t>
      </w:r>
      <w:r w:rsidRPr="00F85F1C">
        <w:rPr>
          <w:sz w:val="24"/>
          <w:szCs w:val="24"/>
        </w:rPr>
        <w:t>енденции м</w:t>
      </w:r>
      <w:r w:rsidR="00FF47CB">
        <w:rPr>
          <w:sz w:val="24"/>
          <w:szCs w:val="24"/>
        </w:rPr>
        <w:t>оды,</w:t>
      </w:r>
      <w:r w:rsidRPr="00F85F1C">
        <w:rPr>
          <w:sz w:val="24"/>
          <w:szCs w:val="24"/>
        </w:rPr>
        <w:t xml:space="preserve"> что позволит получать заказчикам комплексную качес</w:t>
      </w:r>
      <w:r w:rsidR="00FF47CB">
        <w:rPr>
          <w:sz w:val="24"/>
          <w:szCs w:val="24"/>
        </w:rPr>
        <w:t>твенную</w:t>
      </w:r>
      <w:r w:rsidRPr="00F85F1C">
        <w:rPr>
          <w:sz w:val="24"/>
          <w:szCs w:val="24"/>
        </w:rPr>
        <w:t xml:space="preserve"> услугу.</w:t>
      </w:r>
    </w:p>
    <w:p w:rsidR="00FF47CB" w:rsidRDefault="006613F7" w:rsidP="00FF47CB">
      <w:pPr>
        <w:pStyle w:val="1"/>
        <w:spacing w:after="0" w:line="240" w:lineRule="auto"/>
        <w:ind w:left="220" w:firstLine="54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Основные показатели проекта за первый год работы:</w:t>
      </w:r>
    </w:p>
    <w:p w:rsidR="00FF47CB" w:rsidRDefault="00FF47CB" w:rsidP="00FF47CB">
      <w:pPr>
        <w:pStyle w:val="1"/>
        <w:spacing w:after="0" w:line="240" w:lineRule="auto"/>
        <w:ind w:left="22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F85F1C">
        <w:rPr>
          <w:sz w:val="24"/>
          <w:szCs w:val="24"/>
        </w:rPr>
        <w:t xml:space="preserve">Выручка от деятельности </w:t>
      </w:r>
      <w:r>
        <w:rPr>
          <w:sz w:val="24"/>
          <w:szCs w:val="24"/>
        </w:rPr>
        <w:t xml:space="preserve">– </w:t>
      </w:r>
      <w:r w:rsidR="006613F7" w:rsidRPr="00F85F1C">
        <w:rPr>
          <w:sz w:val="24"/>
          <w:szCs w:val="24"/>
        </w:rPr>
        <w:t>541 000 рублей.</w:t>
      </w:r>
    </w:p>
    <w:p w:rsidR="00FF47CB" w:rsidRDefault="00FF47CB" w:rsidP="00FF47CB">
      <w:pPr>
        <w:pStyle w:val="1"/>
        <w:spacing w:after="0" w:line="240" w:lineRule="auto"/>
        <w:ind w:left="22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F85F1C">
        <w:rPr>
          <w:sz w:val="24"/>
          <w:szCs w:val="24"/>
        </w:rPr>
        <w:t xml:space="preserve">Сумма (прогнозная) налоговых платежей </w:t>
      </w:r>
      <w:r>
        <w:rPr>
          <w:sz w:val="24"/>
          <w:szCs w:val="24"/>
        </w:rPr>
        <w:t xml:space="preserve">– </w:t>
      </w:r>
      <w:r w:rsidR="006613F7" w:rsidRPr="00F85F1C">
        <w:rPr>
          <w:sz w:val="24"/>
          <w:szCs w:val="24"/>
        </w:rPr>
        <w:t>21 640 рублей.</w:t>
      </w:r>
    </w:p>
    <w:p w:rsidR="00FF47CB" w:rsidRDefault="00FF47CB" w:rsidP="00FF47CB">
      <w:pPr>
        <w:pStyle w:val="1"/>
        <w:spacing w:after="0" w:line="240" w:lineRule="auto"/>
        <w:ind w:left="22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F85F1C">
        <w:rPr>
          <w:sz w:val="24"/>
          <w:szCs w:val="24"/>
        </w:rPr>
        <w:t>Об</w:t>
      </w:r>
      <w:r>
        <w:rPr>
          <w:sz w:val="24"/>
          <w:szCs w:val="24"/>
        </w:rPr>
        <w:t xml:space="preserve">щая </w:t>
      </w:r>
      <w:r w:rsidR="006613F7" w:rsidRPr="00F85F1C">
        <w:rPr>
          <w:sz w:val="24"/>
          <w:szCs w:val="24"/>
        </w:rPr>
        <w:t>прибыль</w:t>
      </w:r>
      <w:r>
        <w:rPr>
          <w:sz w:val="24"/>
          <w:szCs w:val="24"/>
        </w:rPr>
        <w:t xml:space="preserve"> – </w:t>
      </w:r>
      <w:r w:rsidR="006613F7" w:rsidRPr="00F85F1C">
        <w:rPr>
          <w:sz w:val="24"/>
          <w:szCs w:val="24"/>
        </w:rPr>
        <w:t>315</w:t>
      </w:r>
      <w:r>
        <w:rPr>
          <w:sz w:val="24"/>
          <w:szCs w:val="24"/>
        </w:rPr>
        <w:t xml:space="preserve"> 000 </w:t>
      </w:r>
      <w:r w:rsidR="006613F7" w:rsidRPr="00F85F1C">
        <w:rPr>
          <w:sz w:val="24"/>
          <w:szCs w:val="24"/>
        </w:rPr>
        <w:t>рубл</w:t>
      </w:r>
      <w:r>
        <w:rPr>
          <w:sz w:val="24"/>
          <w:szCs w:val="24"/>
        </w:rPr>
        <w:t>е</w:t>
      </w:r>
      <w:r w:rsidR="006613F7" w:rsidRPr="00F85F1C">
        <w:rPr>
          <w:sz w:val="24"/>
          <w:szCs w:val="24"/>
        </w:rPr>
        <w:t>й.</w:t>
      </w:r>
    </w:p>
    <w:p w:rsidR="00FF47CB" w:rsidRDefault="006613F7" w:rsidP="00FF47CB">
      <w:pPr>
        <w:pStyle w:val="1"/>
        <w:spacing w:after="0" w:line="240" w:lineRule="auto"/>
        <w:ind w:left="220" w:firstLine="54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- Рентабельность продаж </w:t>
      </w:r>
      <w:r w:rsidR="00FF47CB">
        <w:rPr>
          <w:sz w:val="24"/>
          <w:szCs w:val="24"/>
        </w:rPr>
        <w:t>–</w:t>
      </w:r>
      <w:r w:rsidRPr="00F85F1C">
        <w:rPr>
          <w:sz w:val="24"/>
          <w:szCs w:val="24"/>
        </w:rPr>
        <w:t xml:space="preserve"> 58,2 %.</w:t>
      </w:r>
    </w:p>
    <w:p w:rsidR="00FF47CB" w:rsidRDefault="006613F7" w:rsidP="00FF47CB">
      <w:pPr>
        <w:pStyle w:val="1"/>
        <w:spacing w:after="0" w:line="240" w:lineRule="auto"/>
        <w:ind w:left="220" w:firstLine="54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Срок окупаемости проекта </w:t>
      </w:r>
      <w:r w:rsidR="00FF47CB">
        <w:rPr>
          <w:sz w:val="24"/>
          <w:szCs w:val="24"/>
        </w:rPr>
        <w:t xml:space="preserve">– </w:t>
      </w:r>
      <w:r w:rsidRPr="00F85F1C">
        <w:rPr>
          <w:sz w:val="24"/>
          <w:szCs w:val="24"/>
        </w:rPr>
        <w:t>11 месяцев</w:t>
      </w:r>
      <w:r w:rsidR="00FF47CB">
        <w:rPr>
          <w:sz w:val="24"/>
          <w:szCs w:val="24"/>
        </w:rPr>
        <w:t>.</w:t>
      </w:r>
    </w:p>
    <w:p w:rsidR="00FF47CB" w:rsidRDefault="00FF47CB" w:rsidP="00FF47CB">
      <w:pPr>
        <w:pStyle w:val="1"/>
        <w:spacing w:after="0" w:line="240" w:lineRule="auto"/>
        <w:jc w:val="both"/>
        <w:rPr>
          <w:sz w:val="24"/>
          <w:szCs w:val="24"/>
        </w:rPr>
      </w:pPr>
    </w:p>
    <w:p w:rsidR="006613F7" w:rsidRPr="00F85F1C" w:rsidRDefault="006613F7" w:rsidP="00FF47CB">
      <w:pPr>
        <w:pStyle w:val="1"/>
        <w:spacing w:after="0" w:line="240" w:lineRule="auto"/>
        <w:jc w:val="center"/>
        <w:rPr>
          <w:sz w:val="26"/>
          <w:szCs w:val="26"/>
        </w:rPr>
      </w:pPr>
      <w:r w:rsidRPr="00F85F1C">
        <w:rPr>
          <w:b/>
          <w:bCs/>
          <w:sz w:val="26"/>
          <w:szCs w:val="26"/>
        </w:rPr>
        <w:t>1.2. Сведения об инициаторе проекта</w:t>
      </w:r>
    </w:p>
    <w:p w:rsidR="00BA6536" w:rsidRDefault="00BA6536" w:rsidP="00674D7F">
      <w:pPr>
        <w:pStyle w:val="1"/>
        <w:spacing w:after="0" w:line="240" w:lineRule="auto"/>
        <w:ind w:firstLine="620"/>
        <w:jc w:val="both"/>
        <w:rPr>
          <w:sz w:val="24"/>
          <w:szCs w:val="24"/>
        </w:rPr>
      </w:pPr>
    </w:p>
    <w:p w:rsidR="00BA6536" w:rsidRDefault="00BA6536" w:rsidP="00674D7F">
      <w:pPr>
        <w:pStyle w:val="1"/>
        <w:spacing w:after="0" w:line="240" w:lineRule="auto"/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t>1. ФИО: _______________________________________________________________</w:t>
      </w:r>
    </w:p>
    <w:p w:rsidR="00BA6536" w:rsidRDefault="006613F7" w:rsidP="00BA6536">
      <w:pPr>
        <w:pStyle w:val="1"/>
        <w:spacing w:after="0" w:line="240" w:lineRule="auto"/>
        <w:ind w:firstLine="620"/>
        <w:jc w:val="both"/>
      </w:pPr>
      <w:r w:rsidRPr="00F85F1C">
        <w:rPr>
          <w:sz w:val="24"/>
          <w:szCs w:val="24"/>
        </w:rPr>
        <w:t xml:space="preserve">2. Адрес места жительства: </w:t>
      </w:r>
      <w:r w:rsidR="00BA6536">
        <w:rPr>
          <w:sz w:val="24"/>
          <w:szCs w:val="24"/>
        </w:rPr>
        <w:t>_______________________________________________</w:t>
      </w:r>
    </w:p>
    <w:p w:rsidR="00BA6536" w:rsidRPr="00BA6536" w:rsidRDefault="00BA6536" w:rsidP="00BA6536">
      <w:pPr>
        <w:pStyle w:val="1"/>
        <w:spacing w:after="0" w:line="240" w:lineRule="auto"/>
        <w:ind w:firstLine="620"/>
        <w:jc w:val="both"/>
        <w:rPr>
          <w:sz w:val="24"/>
          <w:szCs w:val="24"/>
        </w:rPr>
      </w:pPr>
      <w:r w:rsidRPr="00BA6536">
        <w:rPr>
          <w:sz w:val="24"/>
          <w:szCs w:val="24"/>
        </w:rPr>
        <w:t xml:space="preserve">3. </w:t>
      </w:r>
      <w:r w:rsidR="006613F7" w:rsidRPr="00BA6536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>: _________________________________________________</w:t>
      </w:r>
    </w:p>
    <w:p w:rsidR="00BA6536" w:rsidRDefault="006613F7" w:rsidP="00BA6536">
      <w:pPr>
        <w:pStyle w:val="1"/>
        <w:spacing w:after="0" w:line="240" w:lineRule="auto"/>
        <w:ind w:firstLine="620"/>
        <w:jc w:val="both"/>
      </w:pPr>
      <w:r w:rsidRPr="00F85F1C">
        <w:rPr>
          <w:sz w:val="24"/>
          <w:szCs w:val="24"/>
        </w:rPr>
        <w:t>4</w:t>
      </w:r>
      <w:r w:rsidR="00BA6536">
        <w:rPr>
          <w:sz w:val="24"/>
          <w:szCs w:val="24"/>
        </w:rPr>
        <w:t>.</w:t>
      </w:r>
      <w:r w:rsidRPr="00F85F1C">
        <w:rPr>
          <w:sz w:val="24"/>
          <w:szCs w:val="24"/>
        </w:rPr>
        <w:t xml:space="preserve"> Адрес электронной почты</w:t>
      </w:r>
      <w:r w:rsidR="00BA6536">
        <w:rPr>
          <w:sz w:val="24"/>
          <w:szCs w:val="24"/>
        </w:rPr>
        <w:t>: _____________________________________________</w:t>
      </w:r>
    </w:p>
    <w:p w:rsidR="006613F7" w:rsidRDefault="006613F7" w:rsidP="00BA6536">
      <w:pPr>
        <w:pStyle w:val="1"/>
        <w:spacing w:after="0" w:line="240" w:lineRule="auto"/>
        <w:ind w:firstLine="62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5</w:t>
      </w:r>
      <w:r w:rsidR="00BA6536">
        <w:rPr>
          <w:sz w:val="24"/>
          <w:szCs w:val="24"/>
        </w:rPr>
        <w:t>.</w:t>
      </w:r>
      <w:r w:rsidRPr="00F85F1C">
        <w:rPr>
          <w:sz w:val="24"/>
          <w:szCs w:val="24"/>
        </w:rPr>
        <w:t xml:space="preserve"> Образование:</w:t>
      </w:r>
      <w:r w:rsidR="00BA6536">
        <w:rPr>
          <w:sz w:val="24"/>
          <w:szCs w:val="24"/>
        </w:rPr>
        <w:t xml:space="preserve"> ________________________________________________________</w:t>
      </w:r>
    </w:p>
    <w:p w:rsidR="00BA6536" w:rsidRPr="00F85F1C" w:rsidRDefault="00BA6536" w:rsidP="00BA6536">
      <w:pPr>
        <w:pStyle w:val="1"/>
        <w:spacing w:after="0" w:line="240" w:lineRule="auto"/>
        <w:ind w:firstLine="620"/>
        <w:jc w:val="both"/>
      </w:pP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6"/>
          <w:szCs w:val="26"/>
        </w:rPr>
      </w:pPr>
      <w:r w:rsidRPr="00F85F1C">
        <w:rPr>
          <w:b/>
          <w:bCs/>
          <w:sz w:val="26"/>
          <w:szCs w:val="26"/>
        </w:rPr>
        <w:t>1</w:t>
      </w:r>
      <w:r w:rsidR="00BA6536">
        <w:rPr>
          <w:b/>
          <w:bCs/>
          <w:sz w:val="26"/>
          <w:szCs w:val="26"/>
        </w:rPr>
        <w:t>.3.</w:t>
      </w:r>
      <w:r w:rsidRPr="00F85F1C">
        <w:rPr>
          <w:b/>
          <w:bCs/>
          <w:sz w:val="26"/>
          <w:szCs w:val="26"/>
        </w:rPr>
        <w:t xml:space="preserve"> Анализ положения</w:t>
      </w:r>
      <w:r w:rsidR="00BA6536">
        <w:rPr>
          <w:b/>
          <w:bCs/>
          <w:sz w:val="26"/>
          <w:szCs w:val="26"/>
        </w:rPr>
        <w:t xml:space="preserve"> </w:t>
      </w:r>
      <w:r w:rsidRPr="00F85F1C">
        <w:rPr>
          <w:b/>
          <w:bCs/>
          <w:sz w:val="26"/>
          <w:szCs w:val="26"/>
        </w:rPr>
        <w:t>дел в отрасли</w:t>
      </w:r>
    </w:p>
    <w:p w:rsidR="00BA6536" w:rsidRPr="00F85F1C" w:rsidRDefault="00BA6536" w:rsidP="00F85F1C">
      <w:pPr>
        <w:pStyle w:val="1"/>
        <w:spacing w:after="0" w:line="240" w:lineRule="auto"/>
        <w:jc w:val="center"/>
        <w:rPr>
          <w:sz w:val="26"/>
          <w:szCs w:val="26"/>
        </w:rPr>
      </w:pPr>
    </w:p>
    <w:p w:rsidR="00BA6536" w:rsidRDefault="006613F7" w:rsidP="00BA6536">
      <w:pPr>
        <w:pStyle w:val="1"/>
        <w:tabs>
          <w:tab w:val="left" w:pos="3920"/>
          <w:tab w:val="left" w:pos="4687"/>
          <w:tab w:val="left" w:pos="7326"/>
        </w:tabs>
        <w:spacing w:after="0" w:line="240" w:lineRule="auto"/>
        <w:ind w:firstLine="64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Не смотря на достаточно бурный рост рынка, количество ателье, которые предоставляют комплексные услуги не очень велико. Важно отметить, что на рынке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весь спектр услуг предоставляют только большие </w:t>
      </w:r>
      <w:r w:rsidR="00BA6536">
        <w:rPr>
          <w:sz w:val="24"/>
          <w:szCs w:val="24"/>
        </w:rPr>
        <w:t>швейные п</w:t>
      </w:r>
      <w:r w:rsidRPr="00F85F1C">
        <w:rPr>
          <w:sz w:val="24"/>
          <w:szCs w:val="24"/>
        </w:rPr>
        <w:t>роизводства, которые не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занимаются индивидуальным пошивом или же фирмы с очень дорогими услугами.</w:t>
      </w:r>
    </w:p>
    <w:p w:rsidR="00BA6536" w:rsidRDefault="006613F7" w:rsidP="00BA6536">
      <w:pPr>
        <w:pStyle w:val="1"/>
        <w:tabs>
          <w:tab w:val="left" w:pos="3920"/>
          <w:tab w:val="left" w:pos="4687"/>
          <w:tab w:val="left" w:pos="7326"/>
        </w:tabs>
        <w:spacing w:after="0" w:line="240" w:lineRule="auto"/>
        <w:ind w:firstLine="64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В городе имеется большое количес</w:t>
      </w:r>
      <w:r w:rsidR="00BA6536">
        <w:rPr>
          <w:sz w:val="24"/>
          <w:szCs w:val="24"/>
        </w:rPr>
        <w:t>т</w:t>
      </w:r>
      <w:r w:rsidRPr="00F85F1C">
        <w:rPr>
          <w:sz w:val="24"/>
          <w:szCs w:val="24"/>
        </w:rPr>
        <w:t>во конкурентов, которые находятся в разных районах города Чебоксары. Однако, даже несмотря на это, можно быть уверенным в отличном начинании проекта в связи с тем, что у инициатора проекта на сегодняшний день уже имеются постоянные клиенты, которы</w:t>
      </w:r>
      <w:r w:rsidR="00BA6536">
        <w:rPr>
          <w:sz w:val="24"/>
          <w:szCs w:val="24"/>
        </w:rPr>
        <w:t>е</w:t>
      </w:r>
      <w:r w:rsidRPr="00F85F1C">
        <w:rPr>
          <w:sz w:val="24"/>
          <w:szCs w:val="24"/>
        </w:rPr>
        <w:t xml:space="preserve"> будут приходить в новое ателье. Во-вторых, офис предприятия находится в центре города, что позволяет ему быть достаточно заметным и привлекать дополнительное количество клиентов.</w:t>
      </w:r>
    </w:p>
    <w:p w:rsidR="00BA6536" w:rsidRDefault="006613F7" w:rsidP="00BA6536">
      <w:pPr>
        <w:pStyle w:val="1"/>
        <w:tabs>
          <w:tab w:val="left" w:pos="3920"/>
          <w:tab w:val="left" w:pos="4687"/>
          <w:tab w:val="left" w:pos="7326"/>
        </w:tabs>
        <w:spacing w:after="0" w:line="240" w:lineRule="auto"/>
        <w:ind w:firstLine="64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Ателье находится в ти</w:t>
      </w:r>
      <w:r w:rsidR="00BA6536">
        <w:rPr>
          <w:sz w:val="24"/>
          <w:szCs w:val="24"/>
        </w:rPr>
        <w:t>х</w:t>
      </w:r>
      <w:r w:rsidRPr="00F85F1C">
        <w:rPr>
          <w:sz w:val="24"/>
          <w:szCs w:val="24"/>
        </w:rPr>
        <w:t xml:space="preserve">ом месте в центре города. Что позволяет не переплачивать за аренду офиса </w:t>
      </w:r>
      <w:r w:rsidR="00BA6536">
        <w:rPr>
          <w:sz w:val="24"/>
          <w:szCs w:val="24"/>
        </w:rPr>
        <w:t>и</w:t>
      </w:r>
      <w:r w:rsidRPr="00F85F1C">
        <w:rPr>
          <w:sz w:val="24"/>
          <w:szCs w:val="24"/>
        </w:rPr>
        <w:t xml:space="preserve"> при этом </w:t>
      </w:r>
      <w:r w:rsidR="00BA6536">
        <w:rPr>
          <w:sz w:val="24"/>
          <w:szCs w:val="24"/>
        </w:rPr>
        <w:t>и</w:t>
      </w:r>
      <w:r w:rsidRPr="00F85F1C">
        <w:rPr>
          <w:sz w:val="24"/>
          <w:szCs w:val="24"/>
        </w:rPr>
        <w:t xml:space="preserve">меть большой </w:t>
      </w:r>
      <w:r w:rsidR="00BA6536">
        <w:rPr>
          <w:sz w:val="24"/>
          <w:szCs w:val="24"/>
        </w:rPr>
        <w:t>п</w:t>
      </w:r>
      <w:r w:rsidRPr="00F85F1C">
        <w:rPr>
          <w:sz w:val="24"/>
          <w:szCs w:val="24"/>
        </w:rPr>
        <w:t>оток клиентов.</w:t>
      </w:r>
    </w:p>
    <w:p w:rsidR="00BA6536" w:rsidRDefault="00BA6536" w:rsidP="00BA6536">
      <w:pPr>
        <w:pStyle w:val="1"/>
        <w:tabs>
          <w:tab w:val="left" w:pos="3920"/>
          <w:tab w:val="left" w:pos="4687"/>
          <w:tab w:val="left" w:pos="7326"/>
        </w:tabs>
        <w:spacing w:after="0" w:line="240" w:lineRule="auto"/>
        <w:jc w:val="both"/>
        <w:rPr>
          <w:sz w:val="24"/>
          <w:szCs w:val="24"/>
        </w:rPr>
      </w:pPr>
    </w:p>
    <w:p w:rsidR="006613F7" w:rsidRDefault="006613F7" w:rsidP="00BA6536">
      <w:pPr>
        <w:pStyle w:val="1"/>
        <w:tabs>
          <w:tab w:val="left" w:pos="3920"/>
          <w:tab w:val="left" w:pos="4687"/>
          <w:tab w:val="left" w:pos="7326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BA6536">
        <w:rPr>
          <w:b/>
          <w:bCs/>
          <w:iCs/>
          <w:sz w:val="24"/>
          <w:szCs w:val="24"/>
        </w:rPr>
        <w:t xml:space="preserve">2. </w:t>
      </w:r>
      <w:r w:rsidR="00BA6536">
        <w:rPr>
          <w:b/>
          <w:bCs/>
          <w:iCs/>
          <w:sz w:val="24"/>
          <w:szCs w:val="24"/>
        </w:rPr>
        <w:t>ПРОИЗВОДСТВЕННЫЙ</w:t>
      </w:r>
      <w:r w:rsidRPr="00BA6536">
        <w:rPr>
          <w:b/>
          <w:bCs/>
          <w:sz w:val="24"/>
          <w:szCs w:val="24"/>
        </w:rPr>
        <w:t xml:space="preserve"> ПЛАН</w:t>
      </w:r>
    </w:p>
    <w:p w:rsidR="00BA6536" w:rsidRPr="00BA6536" w:rsidRDefault="00BA6536" w:rsidP="00BA6536">
      <w:pPr>
        <w:pStyle w:val="1"/>
        <w:tabs>
          <w:tab w:val="left" w:pos="3920"/>
          <w:tab w:val="left" w:pos="4687"/>
          <w:tab w:val="left" w:pos="7326"/>
        </w:tabs>
        <w:spacing w:after="0" w:line="240" w:lineRule="auto"/>
        <w:jc w:val="center"/>
        <w:rPr>
          <w:sz w:val="24"/>
          <w:szCs w:val="24"/>
        </w:rPr>
      </w:pP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F85F1C">
        <w:rPr>
          <w:b/>
          <w:bCs/>
          <w:sz w:val="24"/>
          <w:szCs w:val="24"/>
        </w:rPr>
        <w:t>2.1. Описание производственного процесса</w:t>
      </w:r>
    </w:p>
    <w:p w:rsidR="00BA6536" w:rsidRPr="00F85F1C" w:rsidRDefault="00BA6536" w:rsidP="00F85F1C">
      <w:pPr>
        <w:pStyle w:val="1"/>
        <w:spacing w:after="0" w:line="240" w:lineRule="auto"/>
        <w:jc w:val="center"/>
      </w:pPr>
    </w:p>
    <w:p w:rsidR="006613F7" w:rsidRPr="00F85F1C" w:rsidRDefault="006613F7" w:rsidP="00BA6536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Для работы было выбрано оборудование, которое по опыту работы инициатора проекта имеет наилучшее соотношение цена/качество</w:t>
      </w:r>
      <w:r w:rsidR="00BA6536">
        <w:rPr>
          <w:sz w:val="24"/>
          <w:szCs w:val="24"/>
        </w:rPr>
        <w:t>,</w:t>
      </w:r>
      <w:r w:rsidRPr="00F85F1C">
        <w:rPr>
          <w:sz w:val="24"/>
          <w:szCs w:val="24"/>
        </w:rPr>
        <w:t xml:space="preserve"> а также является наиболее ремонтно-пригодным и меньше всего имеет отказов.</w:t>
      </w:r>
    </w:p>
    <w:p w:rsidR="00BA6536" w:rsidRDefault="006613F7" w:rsidP="00BA6536">
      <w:pPr>
        <w:pStyle w:val="1"/>
        <w:tabs>
          <w:tab w:val="left" w:pos="51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Все приобретаемое оборудование является промышленным, сразу принято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решение отказаться от бытовых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швейных машин ввиду того, что они </w:t>
      </w:r>
      <w:r w:rsidR="00BA6536">
        <w:rPr>
          <w:sz w:val="24"/>
          <w:szCs w:val="24"/>
        </w:rPr>
        <w:t>д</w:t>
      </w:r>
      <w:r w:rsidRPr="00F85F1C">
        <w:rPr>
          <w:sz w:val="24"/>
          <w:szCs w:val="24"/>
        </w:rPr>
        <w:t xml:space="preserve">остаточно быстро выходят </w:t>
      </w:r>
      <w:r w:rsidR="00BA6536">
        <w:rPr>
          <w:sz w:val="24"/>
          <w:szCs w:val="24"/>
        </w:rPr>
        <w:t>и</w:t>
      </w:r>
      <w:r w:rsidRPr="00F85F1C">
        <w:rPr>
          <w:sz w:val="24"/>
          <w:szCs w:val="24"/>
        </w:rPr>
        <w:t xml:space="preserve">з строя. Частый выход </w:t>
      </w:r>
      <w:r w:rsidR="00BA6536">
        <w:rPr>
          <w:sz w:val="24"/>
          <w:szCs w:val="24"/>
        </w:rPr>
        <w:t>и</w:t>
      </w:r>
      <w:r w:rsidRPr="00F85F1C">
        <w:rPr>
          <w:sz w:val="24"/>
          <w:szCs w:val="24"/>
        </w:rPr>
        <w:t>з строя очень тормозит работу мастерской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приходиться отдавать в ремонт, ждать несколько дней, а иногда и недель пока придёт запасная часть. В итоге, негативно сказывается на выручке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пред</w:t>
      </w:r>
      <w:r w:rsidR="00BA6536">
        <w:rPr>
          <w:sz w:val="24"/>
          <w:szCs w:val="24"/>
        </w:rPr>
        <w:t>п</w:t>
      </w:r>
      <w:r w:rsidRPr="00F85F1C">
        <w:rPr>
          <w:sz w:val="24"/>
          <w:szCs w:val="24"/>
        </w:rPr>
        <w:t>риятия</w:t>
      </w:r>
      <w:r w:rsidR="00BA6536">
        <w:rPr>
          <w:sz w:val="24"/>
          <w:szCs w:val="24"/>
        </w:rPr>
        <w:t>.</w:t>
      </w:r>
    </w:p>
    <w:p w:rsidR="00BA6536" w:rsidRDefault="006613F7" w:rsidP="00BA6536">
      <w:pPr>
        <w:pStyle w:val="1"/>
        <w:tabs>
          <w:tab w:val="left" w:pos="51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Затраты на приобретение оборудования приведены ниже, в таблице № 1.</w:t>
      </w:r>
    </w:p>
    <w:p w:rsidR="00BA6536" w:rsidRDefault="006613F7" w:rsidP="00BA6536">
      <w:pPr>
        <w:pStyle w:val="1"/>
        <w:tabs>
          <w:tab w:val="left" w:pos="512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>Большую роль в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привлечении клиентов игра</w:t>
      </w:r>
      <w:r w:rsidR="00BA6536">
        <w:rPr>
          <w:sz w:val="24"/>
          <w:szCs w:val="24"/>
        </w:rPr>
        <w:t>е</w:t>
      </w:r>
      <w:r w:rsidRPr="00F85F1C">
        <w:rPr>
          <w:sz w:val="24"/>
          <w:szCs w:val="24"/>
        </w:rPr>
        <w:t>т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вывеска. Так как благодаря ей жильцы района, в котором </w:t>
      </w:r>
      <w:r w:rsidR="00BA6536">
        <w:rPr>
          <w:sz w:val="24"/>
          <w:szCs w:val="24"/>
        </w:rPr>
        <w:t>н</w:t>
      </w:r>
      <w:r w:rsidRPr="00F85F1C">
        <w:rPr>
          <w:sz w:val="24"/>
          <w:szCs w:val="24"/>
        </w:rPr>
        <w:t>аходится офис,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будут знать, </w:t>
      </w:r>
      <w:r w:rsidR="00BA6536">
        <w:rPr>
          <w:sz w:val="24"/>
          <w:szCs w:val="24"/>
        </w:rPr>
        <w:t>к</w:t>
      </w:r>
      <w:r w:rsidRPr="00F85F1C">
        <w:rPr>
          <w:sz w:val="24"/>
          <w:szCs w:val="24"/>
        </w:rPr>
        <w:t xml:space="preserve">уда можно обратиться за починкой одежды. Вывеска </w:t>
      </w:r>
      <w:r w:rsidR="00BA6536">
        <w:rPr>
          <w:sz w:val="24"/>
          <w:szCs w:val="24"/>
        </w:rPr>
        <w:t>–</w:t>
      </w:r>
      <w:r w:rsidRPr="00F85F1C">
        <w:rPr>
          <w:sz w:val="24"/>
          <w:szCs w:val="24"/>
        </w:rPr>
        <w:t xml:space="preserve"> это эффективное привлечение клиентов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и благодаря ей клиенты смогут сразу сорие</w:t>
      </w:r>
      <w:r w:rsidR="00BA6536">
        <w:rPr>
          <w:sz w:val="24"/>
          <w:szCs w:val="24"/>
        </w:rPr>
        <w:t>н</w:t>
      </w:r>
      <w:r w:rsidRPr="00F85F1C">
        <w:rPr>
          <w:sz w:val="24"/>
          <w:szCs w:val="24"/>
        </w:rPr>
        <w:t>т</w:t>
      </w:r>
      <w:r w:rsidR="00BA6536">
        <w:rPr>
          <w:sz w:val="24"/>
          <w:szCs w:val="24"/>
        </w:rPr>
        <w:t>и</w:t>
      </w:r>
      <w:r w:rsidRPr="00F85F1C">
        <w:rPr>
          <w:sz w:val="24"/>
          <w:szCs w:val="24"/>
        </w:rPr>
        <w:t>роваться на месте и легко найти офис. Без вывески люди не будут знать, какая организация находится в определенном здании и соответственно будут проходить мимо</w:t>
      </w:r>
      <w:r w:rsidR="00BA6536">
        <w:rPr>
          <w:sz w:val="24"/>
          <w:szCs w:val="24"/>
        </w:rPr>
        <w:t>.</w:t>
      </w:r>
      <w:r w:rsidRPr="00F85F1C">
        <w:rPr>
          <w:sz w:val="24"/>
          <w:szCs w:val="24"/>
        </w:rPr>
        <w:t xml:space="preserve"> Эффективная работа компаний чаще всего </w:t>
      </w:r>
      <w:r w:rsidR="00BA6536">
        <w:rPr>
          <w:sz w:val="24"/>
          <w:szCs w:val="24"/>
        </w:rPr>
        <w:t>н</w:t>
      </w:r>
      <w:r w:rsidRPr="00F85F1C">
        <w:rPr>
          <w:sz w:val="24"/>
          <w:szCs w:val="24"/>
        </w:rPr>
        <w:t>ачинается с вывески. И</w:t>
      </w:r>
      <w:r w:rsidR="00BA6536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в течени</w:t>
      </w:r>
      <w:r w:rsidR="00BA6536">
        <w:rPr>
          <w:sz w:val="24"/>
          <w:szCs w:val="24"/>
        </w:rPr>
        <w:t>е</w:t>
      </w:r>
      <w:r w:rsidRPr="00F85F1C">
        <w:rPr>
          <w:sz w:val="24"/>
          <w:szCs w:val="24"/>
        </w:rPr>
        <w:t xml:space="preserve"> 2-3-</w:t>
      </w:r>
      <w:r w:rsidR="00BA6536">
        <w:rPr>
          <w:sz w:val="24"/>
          <w:szCs w:val="24"/>
        </w:rPr>
        <w:t>х</w:t>
      </w:r>
      <w:r w:rsidRPr="00F85F1C">
        <w:rPr>
          <w:sz w:val="24"/>
          <w:szCs w:val="24"/>
        </w:rPr>
        <w:t xml:space="preserve"> месяцев уже все жильцы района будут знать куда им обратиться за </w:t>
      </w:r>
      <w:r w:rsidRPr="00F85F1C">
        <w:rPr>
          <w:sz w:val="24"/>
          <w:szCs w:val="24"/>
        </w:rPr>
        <w:lastRenderedPageBreak/>
        <w:t>услугой по пошиву и ремонту одежд</w:t>
      </w:r>
      <w:r w:rsidR="00BA6536">
        <w:rPr>
          <w:sz w:val="24"/>
          <w:szCs w:val="24"/>
        </w:rPr>
        <w:t>ы</w:t>
      </w:r>
      <w:r w:rsidRPr="00F85F1C">
        <w:rPr>
          <w:sz w:val="24"/>
          <w:szCs w:val="24"/>
        </w:rPr>
        <w:t xml:space="preserve"> и пользоваться услугами ателье.</w:t>
      </w:r>
    </w:p>
    <w:p w:rsidR="00BA6536" w:rsidRDefault="00BA6536" w:rsidP="00BA6536">
      <w:pPr>
        <w:pStyle w:val="1"/>
        <w:tabs>
          <w:tab w:val="left" w:pos="5126"/>
        </w:tabs>
        <w:spacing w:after="0" w:line="240" w:lineRule="auto"/>
        <w:jc w:val="both"/>
        <w:rPr>
          <w:sz w:val="24"/>
          <w:szCs w:val="24"/>
        </w:rPr>
      </w:pPr>
    </w:p>
    <w:p w:rsidR="006613F7" w:rsidRDefault="00BA6536" w:rsidP="00BA6536">
      <w:pPr>
        <w:pStyle w:val="1"/>
        <w:tabs>
          <w:tab w:val="left" w:pos="5126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2.2. </w:t>
      </w:r>
      <w:r w:rsidR="006613F7" w:rsidRPr="00BA6536">
        <w:rPr>
          <w:b/>
          <w:bCs/>
          <w:iCs/>
          <w:sz w:val="24"/>
          <w:szCs w:val="24"/>
        </w:rPr>
        <w:t>Производственные</w:t>
      </w:r>
      <w:r w:rsidR="006613F7" w:rsidRPr="00BA6536">
        <w:rPr>
          <w:b/>
          <w:bCs/>
          <w:sz w:val="24"/>
          <w:szCs w:val="24"/>
        </w:rPr>
        <w:t xml:space="preserve"> </w:t>
      </w:r>
      <w:r w:rsidR="006613F7" w:rsidRPr="00F85F1C">
        <w:rPr>
          <w:b/>
          <w:bCs/>
          <w:sz w:val="24"/>
          <w:szCs w:val="24"/>
        </w:rPr>
        <w:t>мощности</w:t>
      </w:r>
    </w:p>
    <w:p w:rsidR="00BA6536" w:rsidRPr="00BA6536" w:rsidRDefault="00BA6536" w:rsidP="00BA6536">
      <w:pPr>
        <w:pStyle w:val="1"/>
        <w:tabs>
          <w:tab w:val="left" w:pos="5126"/>
        </w:tabs>
        <w:spacing w:after="0" w:line="240" w:lineRule="auto"/>
        <w:jc w:val="center"/>
        <w:rPr>
          <w:sz w:val="24"/>
          <w:szCs w:val="24"/>
        </w:rPr>
      </w:pPr>
    </w:p>
    <w:p w:rsidR="006613F7" w:rsidRPr="00F85F1C" w:rsidRDefault="006613F7" w:rsidP="00BA6536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Для ателье по пошиву и ремонту одежды было подобрано отдельное помещение, находящееся в жило</w:t>
      </w:r>
      <w:r w:rsidR="002A0005">
        <w:rPr>
          <w:sz w:val="24"/>
          <w:szCs w:val="24"/>
        </w:rPr>
        <w:t>м</w:t>
      </w:r>
      <w:r w:rsidRPr="00F85F1C">
        <w:rPr>
          <w:sz w:val="24"/>
          <w:szCs w:val="24"/>
        </w:rPr>
        <w:t xml:space="preserve"> доме, но имеющее отдельный вход на центральную улицу города. Кроме этого, помещение имеет витрину, где можно, выставлять готовые изделия</w:t>
      </w:r>
      <w:r w:rsidR="002A0005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и рекламные материалы.</w:t>
      </w:r>
    </w:p>
    <w:p w:rsidR="006613F7" w:rsidRPr="00F85F1C" w:rsidRDefault="006613F7" w:rsidP="00BA6536">
      <w:pPr>
        <w:pStyle w:val="1"/>
        <w:tabs>
          <w:tab w:val="left" w:pos="4630"/>
          <w:tab w:val="left" w:pos="7283"/>
        </w:tabs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В рамках определения ценообразования были проанализированы цены города на предоставление услуг ателье с разделением их по уровню предостав</w:t>
      </w:r>
      <w:r w:rsidR="002A0005">
        <w:rPr>
          <w:sz w:val="24"/>
          <w:szCs w:val="24"/>
        </w:rPr>
        <w:t>ления сервиса.</w:t>
      </w:r>
    </w:p>
    <w:p w:rsidR="006613F7" w:rsidRPr="00F85F1C" w:rsidRDefault="006613F7" w:rsidP="00BA6536">
      <w:pPr>
        <w:pStyle w:val="1"/>
        <w:spacing w:after="0" w:line="240" w:lineRule="auto"/>
        <w:ind w:firstLine="709"/>
        <w:jc w:val="both"/>
      </w:pPr>
      <w:r w:rsidRPr="00F85F1C">
        <w:rPr>
          <w:sz w:val="24"/>
          <w:szCs w:val="24"/>
        </w:rPr>
        <w:t>Для того, чтобы ателье работало на постоянной основе, необходимо оборудование</w:t>
      </w:r>
      <w:r w:rsidR="002A0005">
        <w:rPr>
          <w:sz w:val="24"/>
          <w:szCs w:val="24"/>
        </w:rPr>
        <w:t>.</w:t>
      </w:r>
      <w:r w:rsidRPr="00F85F1C">
        <w:rPr>
          <w:sz w:val="24"/>
          <w:szCs w:val="24"/>
        </w:rPr>
        <w:t xml:space="preserve"> Часть оборудован</w:t>
      </w:r>
      <w:r w:rsidR="002A0005">
        <w:rPr>
          <w:sz w:val="24"/>
          <w:szCs w:val="24"/>
        </w:rPr>
        <w:t>и</w:t>
      </w:r>
      <w:r w:rsidRPr="00F85F1C">
        <w:rPr>
          <w:sz w:val="24"/>
          <w:szCs w:val="24"/>
        </w:rPr>
        <w:t>я</w:t>
      </w:r>
      <w:r w:rsidR="002A0005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уж</w:t>
      </w:r>
      <w:r w:rsidR="002A0005">
        <w:rPr>
          <w:sz w:val="24"/>
          <w:szCs w:val="24"/>
        </w:rPr>
        <w:t>е</w:t>
      </w:r>
      <w:r w:rsidRPr="00F85F1C">
        <w:rPr>
          <w:sz w:val="24"/>
          <w:szCs w:val="24"/>
        </w:rPr>
        <w:t xml:space="preserve"> есть у инициатора, которое</w:t>
      </w:r>
      <w:r w:rsidR="002A0005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нуж</w:t>
      </w:r>
      <w:r w:rsidR="002A0005">
        <w:rPr>
          <w:sz w:val="24"/>
          <w:szCs w:val="24"/>
        </w:rPr>
        <w:t>н</w:t>
      </w:r>
      <w:r w:rsidRPr="00F85F1C">
        <w:rPr>
          <w:sz w:val="24"/>
          <w:szCs w:val="24"/>
        </w:rPr>
        <w:t>о для предоставления необходимых условий клиентам</w:t>
      </w:r>
      <w:r w:rsidR="002A0005">
        <w:rPr>
          <w:sz w:val="24"/>
          <w:szCs w:val="24"/>
        </w:rPr>
        <w:t>.</w:t>
      </w:r>
      <w:r w:rsidRPr="00F85F1C">
        <w:rPr>
          <w:sz w:val="24"/>
          <w:szCs w:val="24"/>
        </w:rPr>
        <w:t xml:space="preserve"> Далее указывается для каких</w:t>
      </w:r>
      <w:r w:rsidR="002A0005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 xml:space="preserve">целей </w:t>
      </w:r>
      <w:r w:rsidRPr="002A0005">
        <w:rPr>
          <w:iCs/>
          <w:sz w:val="24"/>
          <w:szCs w:val="24"/>
        </w:rPr>
        <w:t>будет</w:t>
      </w:r>
      <w:r w:rsidRPr="002A0005">
        <w:rPr>
          <w:sz w:val="24"/>
          <w:szCs w:val="24"/>
        </w:rPr>
        <w:t xml:space="preserve"> использоваться </w:t>
      </w:r>
      <w:r w:rsidR="002A0005">
        <w:rPr>
          <w:sz w:val="24"/>
          <w:szCs w:val="24"/>
        </w:rPr>
        <w:t>н</w:t>
      </w:r>
      <w:r w:rsidRPr="002A0005">
        <w:rPr>
          <w:sz w:val="24"/>
          <w:szCs w:val="24"/>
        </w:rPr>
        <w:t xml:space="preserve">ижеперечисленное оборудование с указанием примерной </w:t>
      </w:r>
      <w:r w:rsidRPr="00F85F1C">
        <w:rPr>
          <w:sz w:val="24"/>
          <w:szCs w:val="24"/>
        </w:rPr>
        <w:t>стоимости: швейная бытовая машина JUKI, а также различный ассортимент тканей общей стоимостью 21 000 рублей.</w:t>
      </w:r>
    </w:p>
    <w:p w:rsidR="002A0005" w:rsidRDefault="006613F7" w:rsidP="002A0005">
      <w:pPr>
        <w:pStyle w:val="1"/>
        <w:tabs>
          <w:tab w:val="left" w:pos="869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Для удобства клиентов время работы ателье по пошиву одежды было сделано аналогично времени работы магазинов одежды и торговых центров </w:t>
      </w:r>
      <w:r w:rsidR="002A0005">
        <w:rPr>
          <w:sz w:val="24"/>
          <w:szCs w:val="24"/>
        </w:rPr>
        <w:t>–</w:t>
      </w:r>
      <w:r w:rsidRPr="00F85F1C">
        <w:rPr>
          <w:sz w:val="24"/>
          <w:szCs w:val="24"/>
        </w:rPr>
        <w:t xml:space="preserve"> с 08-00 до</w:t>
      </w:r>
      <w:r w:rsidR="002A0005">
        <w:rPr>
          <w:sz w:val="24"/>
          <w:szCs w:val="24"/>
        </w:rPr>
        <w:t xml:space="preserve"> 20-00. </w:t>
      </w:r>
      <w:r w:rsidRPr="00F85F1C">
        <w:rPr>
          <w:sz w:val="24"/>
          <w:szCs w:val="24"/>
        </w:rPr>
        <w:t>Эт</w:t>
      </w:r>
      <w:r w:rsidR="002A0005">
        <w:rPr>
          <w:sz w:val="24"/>
          <w:szCs w:val="24"/>
        </w:rPr>
        <w:t>о</w:t>
      </w:r>
      <w:r w:rsidRPr="00F85F1C">
        <w:rPr>
          <w:sz w:val="24"/>
          <w:szCs w:val="24"/>
        </w:rPr>
        <w:t xml:space="preserve"> объясняется тем, что клиенты с доходами выше среднего </w:t>
      </w:r>
      <w:r w:rsidR="002A0005">
        <w:rPr>
          <w:sz w:val="24"/>
          <w:szCs w:val="24"/>
        </w:rPr>
        <w:t>я</w:t>
      </w:r>
      <w:r w:rsidRPr="00F85F1C">
        <w:rPr>
          <w:sz w:val="24"/>
          <w:szCs w:val="24"/>
        </w:rPr>
        <w:t>вляются достаточно занятыми людьми и не могут себе позволить уйти с работы во время рабочего дня. А та</w:t>
      </w:r>
      <w:r w:rsidR="002A0005">
        <w:rPr>
          <w:sz w:val="24"/>
          <w:szCs w:val="24"/>
        </w:rPr>
        <w:t xml:space="preserve">к, после 18-00 </w:t>
      </w:r>
      <w:r w:rsidRPr="00F85F1C">
        <w:rPr>
          <w:sz w:val="24"/>
          <w:szCs w:val="24"/>
        </w:rPr>
        <w:t>имее</w:t>
      </w:r>
      <w:r w:rsidR="002A0005">
        <w:rPr>
          <w:sz w:val="24"/>
          <w:szCs w:val="24"/>
        </w:rPr>
        <w:t>тс</w:t>
      </w:r>
      <w:r w:rsidRPr="00F85F1C">
        <w:rPr>
          <w:sz w:val="24"/>
          <w:szCs w:val="24"/>
        </w:rPr>
        <w:t>я достаточно</w:t>
      </w:r>
      <w:r w:rsidR="002A0005">
        <w:rPr>
          <w:sz w:val="24"/>
          <w:szCs w:val="24"/>
        </w:rPr>
        <w:t xml:space="preserve"> </w:t>
      </w:r>
      <w:r w:rsidRPr="00F85F1C">
        <w:rPr>
          <w:sz w:val="24"/>
          <w:szCs w:val="24"/>
        </w:rPr>
        <w:t>мног</w:t>
      </w:r>
      <w:r w:rsidR="002A0005">
        <w:rPr>
          <w:sz w:val="24"/>
          <w:szCs w:val="24"/>
        </w:rPr>
        <w:t>о</w:t>
      </w:r>
      <w:r w:rsidRPr="00F85F1C">
        <w:rPr>
          <w:sz w:val="24"/>
          <w:szCs w:val="24"/>
        </w:rPr>
        <w:t xml:space="preserve"> времени, чтобы доехать до ателье и сдать или забрать одежду.</w:t>
      </w:r>
    </w:p>
    <w:p w:rsidR="002A0005" w:rsidRDefault="002A0005" w:rsidP="002A0005">
      <w:pPr>
        <w:pStyle w:val="1"/>
        <w:tabs>
          <w:tab w:val="left" w:pos="8694"/>
        </w:tabs>
        <w:spacing w:after="0" w:line="240" w:lineRule="auto"/>
        <w:jc w:val="both"/>
        <w:rPr>
          <w:sz w:val="24"/>
          <w:szCs w:val="24"/>
        </w:rPr>
      </w:pPr>
    </w:p>
    <w:p w:rsidR="006613F7" w:rsidRDefault="006613F7" w:rsidP="002A0005">
      <w:pPr>
        <w:pStyle w:val="1"/>
        <w:tabs>
          <w:tab w:val="left" w:pos="8694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F85F1C">
        <w:rPr>
          <w:b/>
          <w:bCs/>
          <w:sz w:val="24"/>
          <w:szCs w:val="24"/>
        </w:rPr>
        <w:t>2.3. Капитальные затраты</w:t>
      </w:r>
    </w:p>
    <w:p w:rsidR="002A0005" w:rsidRPr="00F85F1C" w:rsidRDefault="002A0005" w:rsidP="002A0005">
      <w:pPr>
        <w:pStyle w:val="1"/>
        <w:tabs>
          <w:tab w:val="left" w:pos="8694"/>
        </w:tabs>
        <w:spacing w:after="0" w:line="240" w:lineRule="auto"/>
        <w:jc w:val="both"/>
      </w:pPr>
    </w:p>
    <w:p w:rsidR="006613F7" w:rsidRDefault="006613F7" w:rsidP="002A0005">
      <w:pPr>
        <w:pStyle w:val="1"/>
        <w:spacing w:after="0" w:line="240" w:lineRule="auto"/>
        <w:ind w:firstLine="620"/>
        <w:jc w:val="both"/>
        <w:rPr>
          <w:sz w:val="24"/>
          <w:szCs w:val="24"/>
        </w:rPr>
      </w:pPr>
      <w:r w:rsidRPr="00F85F1C">
        <w:rPr>
          <w:sz w:val="24"/>
          <w:szCs w:val="24"/>
        </w:rPr>
        <w:t xml:space="preserve">Таблица № 1 </w:t>
      </w:r>
      <w:r w:rsidR="002A0005">
        <w:rPr>
          <w:sz w:val="24"/>
          <w:szCs w:val="24"/>
        </w:rPr>
        <w:t>–</w:t>
      </w:r>
      <w:r w:rsidRPr="00F85F1C">
        <w:rPr>
          <w:sz w:val="24"/>
          <w:szCs w:val="24"/>
        </w:rPr>
        <w:t xml:space="preserve"> Информация по капитальным затратам и приобретению сырья и материал</w:t>
      </w:r>
      <w:r w:rsidR="002A0005">
        <w:rPr>
          <w:sz w:val="24"/>
          <w:szCs w:val="24"/>
        </w:rPr>
        <w:t>о</w:t>
      </w:r>
      <w:r w:rsidRPr="00F85F1C">
        <w:rPr>
          <w:sz w:val="24"/>
          <w:szCs w:val="24"/>
        </w:rPr>
        <w:t>в с разделением вида финансирования на субсидию и собственные средства.</w:t>
      </w:r>
    </w:p>
    <w:p w:rsidR="002A0005" w:rsidRPr="00F85F1C" w:rsidRDefault="002A0005" w:rsidP="00F85F1C">
      <w:pPr>
        <w:pStyle w:val="1"/>
        <w:spacing w:after="0" w:line="240" w:lineRule="auto"/>
        <w:ind w:firstLine="620"/>
        <w:jc w:val="both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3857"/>
        <w:gridCol w:w="1134"/>
        <w:gridCol w:w="1134"/>
        <w:gridCol w:w="1275"/>
        <w:gridCol w:w="1123"/>
      </w:tblGrid>
      <w:tr w:rsidR="006613F7" w:rsidRPr="00F85F1C" w:rsidTr="008B5F30">
        <w:trPr>
          <w:trHeight w:hRule="exact" w:val="778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3F7" w:rsidRPr="00F85F1C" w:rsidRDefault="002A0005" w:rsidP="002A0005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 w:rsidR="006613F7" w:rsidRPr="00F85F1C">
              <w:rPr>
                <w:color w:val="000000"/>
                <w:sz w:val="22"/>
                <w:szCs w:val="22"/>
              </w:rPr>
              <w:t>п/</w:t>
            </w:r>
            <w:r>
              <w:rPr>
                <w:color w:val="000000"/>
                <w:sz w:val="22"/>
                <w:szCs w:val="22"/>
              </w:rPr>
              <w:t>п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3F7" w:rsidRPr="00F85F1C" w:rsidRDefault="006613F7" w:rsidP="002A0005">
            <w:pPr>
              <w:pStyle w:val="a7"/>
              <w:jc w:val="center"/>
              <w:rPr>
                <w:sz w:val="22"/>
                <w:szCs w:val="22"/>
              </w:rPr>
            </w:pPr>
            <w:r w:rsidRPr="00F85F1C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3F7" w:rsidRPr="00F85F1C" w:rsidRDefault="006613F7" w:rsidP="00C132A5">
            <w:pPr>
              <w:pStyle w:val="a7"/>
              <w:jc w:val="center"/>
              <w:rPr>
                <w:sz w:val="22"/>
                <w:szCs w:val="22"/>
              </w:rPr>
            </w:pPr>
            <w:r w:rsidRPr="00F85F1C">
              <w:rPr>
                <w:color w:val="000000"/>
                <w:sz w:val="22"/>
                <w:szCs w:val="22"/>
              </w:rPr>
              <w:t>Цена за ед., руб.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3F7" w:rsidRPr="00F85F1C" w:rsidRDefault="006613F7" w:rsidP="00C132A5">
            <w:pPr>
              <w:pStyle w:val="a7"/>
              <w:tabs>
                <w:tab w:val="left" w:pos="994"/>
              </w:tabs>
              <w:jc w:val="center"/>
              <w:rPr>
                <w:sz w:val="22"/>
                <w:szCs w:val="22"/>
              </w:rPr>
            </w:pPr>
            <w:r w:rsidRPr="00F85F1C">
              <w:rPr>
                <w:color w:val="000000"/>
                <w:sz w:val="22"/>
                <w:szCs w:val="22"/>
              </w:rPr>
              <w:t>Кол-во (</w:t>
            </w:r>
            <w:r w:rsidR="002A0005">
              <w:rPr>
                <w:color w:val="000000"/>
                <w:sz w:val="22"/>
                <w:szCs w:val="22"/>
              </w:rPr>
              <w:t>с</w:t>
            </w:r>
            <w:r w:rsidRPr="00F85F1C">
              <w:rPr>
                <w:color w:val="000000"/>
                <w:sz w:val="22"/>
                <w:szCs w:val="22"/>
              </w:rPr>
              <w:t xml:space="preserve"> указ.</w:t>
            </w:r>
            <w:r w:rsidR="002A0005">
              <w:rPr>
                <w:color w:val="000000"/>
                <w:sz w:val="22"/>
                <w:szCs w:val="22"/>
              </w:rPr>
              <w:t xml:space="preserve"> </w:t>
            </w:r>
            <w:r w:rsidRPr="00F85F1C">
              <w:rPr>
                <w:color w:val="000000"/>
                <w:sz w:val="22"/>
                <w:szCs w:val="22"/>
              </w:rPr>
              <w:t>ед.</w:t>
            </w:r>
            <w:r w:rsidR="002A0005">
              <w:rPr>
                <w:color w:val="000000"/>
                <w:sz w:val="22"/>
                <w:szCs w:val="22"/>
              </w:rPr>
              <w:t xml:space="preserve"> </w:t>
            </w:r>
            <w:r w:rsidRPr="00F85F1C">
              <w:rPr>
                <w:color w:val="000000"/>
                <w:sz w:val="22"/>
                <w:szCs w:val="22"/>
              </w:rPr>
              <w:t>измерения)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13F7" w:rsidRPr="00F85F1C" w:rsidRDefault="006613F7" w:rsidP="00C132A5">
            <w:pPr>
              <w:pStyle w:val="a7"/>
              <w:tabs>
                <w:tab w:val="left" w:pos="1058"/>
              </w:tabs>
              <w:jc w:val="center"/>
              <w:rPr>
                <w:sz w:val="22"/>
                <w:szCs w:val="22"/>
              </w:rPr>
            </w:pPr>
            <w:r w:rsidRPr="00F85F1C">
              <w:rPr>
                <w:color w:val="000000"/>
                <w:sz w:val="22"/>
                <w:szCs w:val="22"/>
              </w:rPr>
              <w:t>Собственные</w:t>
            </w:r>
            <w:r w:rsidR="002A0005">
              <w:rPr>
                <w:color w:val="000000"/>
                <w:sz w:val="22"/>
                <w:szCs w:val="22"/>
              </w:rPr>
              <w:t xml:space="preserve"> средств</w:t>
            </w:r>
            <w:r w:rsidRPr="00F85F1C">
              <w:rPr>
                <w:color w:val="000000"/>
                <w:sz w:val="22"/>
                <w:szCs w:val="22"/>
              </w:rPr>
              <w:t xml:space="preserve">а, </w:t>
            </w:r>
            <w:r w:rsidR="002A0005" w:rsidRPr="002A0005">
              <w:rPr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3F7" w:rsidRPr="00F85F1C" w:rsidRDefault="006613F7" w:rsidP="00C132A5">
            <w:pPr>
              <w:pStyle w:val="a7"/>
              <w:tabs>
                <w:tab w:val="left" w:leader="dot" w:pos="1066"/>
              </w:tabs>
              <w:jc w:val="center"/>
              <w:rPr>
                <w:sz w:val="22"/>
                <w:szCs w:val="22"/>
              </w:rPr>
            </w:pPr>
            <w:r w:rsidRPr="00F85F1C">
              <w:rPr>
                <w:color w:val="000000"/>
                <w:sz w:val="22"/>
                <w:szCs w:val="22"/>
              </w:rPr>
              <w:t xml:space="preserve">Субсидия, </w:t>
            </w:r>
            <w:r w:rsidR="002A0005">
              <w:rPr>
                <w:color w:val="000000"/>
                <w:sz w:val="22"/>
                <w:szCs w:val="22"/>
              </w:rPr>
              <w:t>р</w:t>
            </w:r>
            <w:r w:rsidRPr="00F85F1C">
              <w:rPr>
                <w:color w:val="000000"/>
                <w:sz w:val="22"/>
                <w:szCs w:val="22"/>
              </w:rPr>
              <w:t>у</w:t>
            </w:r>
            <w:r w:rsidR="002A0005">
              <w:rPr>
                <w:color w:val="000000"/>
                <w:sz w:val="22"/>
                <w:szCs w:val="22"/>
              </w:rPr>
              <w:t>б.</w:t>
            </w:r>
          </w:p>
        </w:tc>
      </w:tr>
      <w:tr w:rsidR="006613F7" w:rsidRPr="00F85F1C" w:rsidTr="008B5F30">
        <w:trPr>
          <w:trHeight w:hRule="exact" w:val="302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  <w:jc w:val="center"/>
              <w:rPr>
                <w:sz w:val="32"/>
                <w:szCs w:val="32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0862B4" w:rsidRDefault="006613F7" w:rsidP="000862B4">
            <w:pPr>
              <w:pStyle w:val="a7"/>
              <w:rPr>
                <w:lang w:val="en-US"/>
              </w:rPr>
            </w:pPr>
            <w:r w:rsidRPr="00F85F1C">
              <w:rPr>
                <w:color w:val="000000"/>
              </w:rPr>
              <w:t xml:space="preserve">Оверлок </w:t>
            </w:r>
            <w:proofErr w:type="spellStart"/>
            <w:r w:rsidRPr="00F85F1C">
              <w:rPr>
                <w:color w:val="000000"/>
              </w:rPr>
              <w:t>Jac</w:t>
            </w:r>
            <w:proofErr w:type="spellEnd"/>
            <w:r w:rsidR="000862B4">
              <w:rPr>
                <w:color w:val="000000"/>
                <w:lang w:val="en-US"/>
              </w:rPr>
              <w:t>k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53 200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53</w:t>
            </w:r>
            <w:r w:rsidR="00C132A5">
              <w:rPr>
                <w:color w:val="000000"/>
              </w:rPr>
              <w:t xml:space="preserve"> </w:t>
            </w:r>
            <w:r w:rsidRPr="00C132A5">
              <w:rPr>
                <w:color w:val="000000"/>
              </w:rPr>
              <w:t>200</w:t>
            </w:r>
          </w:p>
        </w:tc>
      </w:tr>
      <w:tr w:rsidR="006613F7" w:rsidRPr="00F85F1C" w:rsidTr="008B5F30">
        <w:trPr>
          <w:trHeight w:hRule="exact" w:val="39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  <w:jc w:val="both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0862B4">
            <w:pPr>
              <w:pStyle w:val="a7"/>
            </w:pPr>
            <w:r w:rsidRPr="00F85F1C">
              <w:rPr>
                <w:color w:val="000000"/>
              </w:rPr>
              <w:t>Швейная машина Zole прям</w:t>
            </w:r>
            <w:r w:rsidR="000862B4">
              <w:rPr>
                <w:color w:val="000000"/>
              </w:rPr>
              <w:t>ос</w:t>
            </w:r>
            <w:r w:rsidRPr="00F85F1C">
              <w:rPr>
                <w:color w:val="000000"/>
              </w:rPr>
              <w:t>трочка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34 300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</w:t>
            </w:r>
            <w:r w:rsidR="00C132A5">
              <w:rPr>
                <w:color w:val="000000"/>
              </w:rPr>
              <w:t xml:space="preserve">4 </w:t>
            </w:r>
            <w:r w:rsidRPr="00C132A5">
              <w:rPr>
                <w:color w:val="000000"/>
              </w:rPr>
              <w:t>000</w:t>
            </w:r>
          </w:p>
        </w:tc>
      </w:tr>
      <w:tr w:rsidR="006613F7" w:rsidRPr="00F85F1C" w:rsidTr="008B5F30">
        <w:trPr>
          <w:trHeight w:hRule="exact" w:val="29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  <w:r w:rsidRPr="00F85F1C">
              <w:rPr>
                <w:color w:val="000000"/>
              </w:rPr>
              <w:t>Плоскошовная машина Typical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75 700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tabs>
                <w:tab w:val="left" w:pos="421"/>
              </w:tabs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75 700</w:t>
            </w:r>
          </w:p>
        </w:tc>
      </w:tr>
      <w:tr w:rsidR="006613F7" w:rsidRPr="00F85F1C" w:rsidTr="008B5F30">
        <w:trPr>
          <w:trHeight w:hRule="exact" w:val="302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0862B4" w:rsidP="00F85F1C">
            <w:pPr>
              <w:pStyle w:val="a7"/>
            </w:pPr>
            <w:r>
              <w:rPr>
                <w:color w:val="000000"/>
              </w:rPr>
              <w:t>Г</w:t>
            </w:r>
            <w:r w:rsidR="00C132A5">
              <w:rPr>
                <w:color w:val="000000"/>
              </w:rPr>
              <w:t>ладильная доска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3 700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</w:t>
            </w:r>
            <w:r w:rsidR="00C132A5">
              <w:rPr>
                <w:color w:val="000000"/>
              </w:rPr>
              <w:t xml:space="preserve"> </w:t>
            </w:r>
            <w:r w:rsidRPr="00C132A5">
              <w:rPr>
                <w:color w:val="000000"/>
              </w:rPr>
              <w:t>700</w:t>
            </w:r>
          </w:p>
        </w:tc>
      </w:tr>
      <w:tr w:rsidR="006613F7" w:rsidRPr="00F85F1C" w:rsidTr="008B5F30">
        <w:trPr>
          <w:trHeight w:hRule="exact" w:val="29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  <w:r w:rsidRPr="00F85F1C">
              <w:rPr>
                <w:color w:val="000000"/>
              </w:rPr>
              <w:t>Отпариватель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0862B4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 xml:space="preserve">3 </w:t>
            </w:r>
            <w:r w:rsidR="006613F7" w:rsidRPr="00C132A5">
              <w:rPr>
                <w:color w:val="000000"/>
              </w:rPr>
              <w:t>600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</w:t>
            </w:r>
            <w:r w:rsidR="00C132A5">
              <w:rPr>
                <w:color w:val="000000"/>
              </w:rPr>
              <w:t xml:space="preserve"> </w:t>
            </w:r>
            <w:r w:rsidRPr="00C132A5">
              <w:rPr>
                <w:color w:val="000000"/>
              </w:rPr>
              <w:t>600</w:t>
            </w:r>
          </w:p>
        </w:tc>
      </w:tr>
      <w:tr w:rsidR="006613F7" w:rsidRPr="00F85F1C" w:rsidTr="008B5F30">
        <w:trPr>
          <w:trHeight w:hRule="exact" w:val="287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0862B4">
            <w:pPr>
              <w:pStyle w:val="a7"/>
              <w:tabs>
                <w:tab w:val="left" w:pos="1987"/>
              </w:tabs>
            </w:pPr>
            <w:r w:rsidRPr="00F85F1C">
              <w:rPr>
                <w:color w:val="000000"/>
              </w:rPr>
              <w:t>Утюг</w:t>
            </w:r>
            <w:r w:rsidR="000862B4">
              <w:rPr>
                <w:color w:val="000000"/>
                <w:lang w:val="en-US"/>
              </w:rPr>
              <w:t xml:space="preserve"> </w:t>
            </w:r>
            <w:proofErr w:type="spellStart"/>
            <w:r w:rsidRPr="00F85F1C">
              <w:rPr>
                <w:color w:val="000000"/>
              </w:rPr>
              <w:t>Philips</w:t>
            </w:r>
            <w:proofErr w:type="spellEnd"/>
            <w:r w:rsidR="000862B4">
              <w:rPr>
                <w:color w:val="000000"/>
                <w:lang w:val="en-US"/>
              </w:rPr>
              <w:t xml:space="preserve"> </w:t>
            </w:r>
            <w:r w:rsidRPr="00F85F1C">
              <w:rPr>
                <w:color w:val="000000"/>
              </w:rPr>
              <w:t>парогенератор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15 400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15 400</w:t>
            </w:r>
          </w:p>
        </w:tc>
      </w:tr>
      <w:tr w:rsidR="006613F7" w:rsidRPr="00F85F1C" w:rsidTr="008B5F30">
        <w:trPr>
          <w:trHeight w:hRule="exact" w:val="29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  <w:rPr>
                <w:sz w:val="32"/>
                <w:szCs w:val="32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0862B4" w:rsidP="000862B4">
            <w:pPr>
              <w:pStyle w:val="a7"/>
              <w:tabs>
                <w:tab w:val="left" w:pos="2642"/>
              </w:tabs>
            </w:pPr>
            <w:r>
              <w:rPr>
                <w:color w:val="000000"/>
              </w:rPr>
              <w:t>Раскройный нож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7 000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7 000</w:t>
            </w:r>
          </w:p>
        </w:tc>
      </w:tr>
      <w:tr w:rsidR="006613F7" w:rsidRPr="00F85F1C" w:rsidTr="008B5F30">
        <w:trPr>
          <w:trHeight w:hRule="exact" w:val="31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  <w:r w:rsidRPr="00F85F1C">
              <w:rPr>
                <w:color w:val="000000"/>
              </w:rPr>
              <w:t>Манекен портновский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5 600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5 600</w:t>
            </w:r>
          </w:p>
        </w:tc>
      </w:tr>
      <w:tr w:rsidR="006613F7" w:rsidRPr="00F85F1C" w:rsidTr="008B5F30">
        <w:trPr>
          <w:trHeight w:hRule="exact" w:val="29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C132A5" w:rsidP="00F85F1C">
            <w:pPr>
              <w:pStyle w:val="a7"/>
            </w:pPr>
            <w:r>
              <w:rPr>
                <w:color w:val="000000"/>
              </w:rPr>
              <w:t>Манекен ростовой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4 500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tabs>
                <w:tab w:val="left" w:pos="1088"/>
              </w:tabs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4</w:t>
            </w:r>
            <w:r w:rsidR="00C132A5">
              <w:rPr>
                <w:color w:val="000000"/>
              </w:rPr>
              <w:t xml:space="preserve"> </w:t>
            </w:r>
            <w:r w:rsidRPr="00C132A5">
              <w:rPr>
                <w:color w:val="000000"/>
              </w:rPr>
              <w:t>500</w:t>
            </w:r>
          </w:p>
        </w:tc>
      </w:tr>
      <w:tr w:rsidR="006613F7" w:rsidRPr="00F85F1C" w:rsidTr="008B5F30">
        <w:trPr>
          <w:trHeight w:hRule="exact" w:val="306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C132A5" w:rsidP="00F85F1C">
            <w:pPr>
              <w:pStyle w:val="a7"/>
            </w:pPr>
            <w:r>
              <w:rPr>
                <w:color w:val="000000"/>
              </w:rPr>
              <w:t>Примерочная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3 500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</w:t>
            </w:r>
            <w:r w:rsidR="00C132A5">
              <w:rPr>
                <w:color w:val="000000"/>
              </w:rPr>
              <w:t xml:space="preserve"> </w:t>
            </w:r>
            <w:r w:rsidRPr="00C132A5">
              <w:rPr>
                <w:color w:val="000000"/>
              </w:rPr>
              <w:t>500</w:t>
            </w:r>
          </w:p>
        </w:tc>
      </w:tr>
      <w:tr w:rsidR="006613F7" w:rsidRPr="00F85F1C" w:rsidTr="008B5F30">
        <w:trPr>
          <w:trHeight w:hRule="exact" w:val="302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C132A5" w:rsidP="00F85F1C">
            <w:pPr>
              <w:pStyle w:val="a7"/>
            </w:pPr>
            <w:r>
              <w:rPr>
                <w:color w:val="000000"/>
              </w:rPr>
              <w:t>Зеркало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tabs>
                <w:tab w:val="left" w:pos="454"/>
              </w:tabs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3 000</w:t>
            </w:r>
          </w:p>
        </w:tc>
      </w:tr>
      <w:tr w:rsidR="006613F7" w:rsidRPr="00F85F1C" w:rsidTr="008B5F30">
        <w:trPr>
          <w:trHeight w:hRule="exact" w:val="31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C132A5">
            <w:pPr>
              <w:pStyle w:val="a7"/>
            </w:pPr>
            <w:r w:rsidRPr="00F85F1C">
              <w:rPr>
                <w:color w:val="000000"/>
              </w:rPr>
              <w:t>Стой для приёма</w:t>
            </w:r>
            <w:r w:rsidR="00C132A5">
              <w:rPr>
                <w:color w:val="000000"/>
              </w:rPr>
              <w:t xml:space="preserve"> одежды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3 000</w:t>
            </w:r>
          </w:p>
        </w:tc>
      </w:tr>
      <w:tr w:rsidR="006613F7" w:rsidRPr="00F85F1C" w:rsidTr="008B5F30">
        <w:trPr>
          <w:trHeight w:hRule="exact" w:val="31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  <w:r w:rsidRPr="00F85F1C">
              <w:rPr>
                <w:color w:val="000000"/>
              </w:rPr>
              <w:t>Стулья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1 000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1</w:t>
            </w:r>
            <w:r w:rsidR="00C132A5">
              <w:rPr>
                <w:color w:val="000000"/>
              </w:rPr>
              <w:t xml:space="preserve"> </w:t>
            </w:r>
            <w:r w:rsidRPr="00C132A5">
              <w:rPr>
                <w:color w:val="000000"/>
              </w:rPr>
              <w:t>000</w:t>
            </w:r>
          </w:p>
        </w:tc>
      </w:tr>
      <w:tr w:rsidR="006613F7" w:rsidRPr="00F85F1C" w:rsidTr="008B5F30">
        <w:trPr>
          <w:trHeight w:hRule="exact" w:val="369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C132A5">
            <w:pPr>
              <w:pStyle w:val="a7"/>
            </w:pPr>
            <w:r w:rsidRPr="00F85F1C">
              <w:rPr>
                <w:color w:val="000000"/>
              </w:rPr>
              <w:t>Шкаф для хранения заказов и</w:t>
            </w:r>
            <w:r w:rsidR="00C132A5">
              <w:rPr>
                <w:color w:val="000000"/>
              </w:rPr>
              <w:t xml:space="preserve"> </w:t>
            </w:r>
            <w:r w:rsidRPr="00F85F1C">
              <w:rPr>
                <w:color w:val="000000"/>
              </w:rPr>
              <w:t>тканей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3 000</w:t>
            </w:r>
          </w:p>
        </w:tc>
      </w:tr>
      <w:tr w:rsidR="006613F7" w:rsidRPr="00F85F1C" w:rsidTr="008B5F30">
        <w:trPr>
          <w:trHeight w:hRule="exact" w:val="331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F85F1C" w:rsidRDefault="002A0005" w:rsidP="00F85F1C">
            <w:pPr>
              <w:pStyle w:val="a7"/>
            </w:pPr>
            <w:r>
              <w:rPr>
                <w:color w:val="000000"/>
              </w:rPr>
              <w:t>Настольные лампы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1</w:t>
            </w:r>
            <w:r w:rsidR="00C132A5">
              <w:rPr>
                <w:color w:val="000000"/>
              </w:rPr>
              <w:t xml:space="preserve"> </w:t>
            </w:r>
            <w:r w:rsidRPr="00C132A5">
              <w:rPr>
                <w:color w:val="000000"/>
              </w:rPr>
              <w:t>500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tabs>
                <w:tab w:val="left" w:pos="1231"/>
              </w:tabs>
              <w:jc w:val="center"/>
            </w:pPr>
            <w: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1 500</w:t>
            </w:r>
          </w:p>
        </w:tc>
      </w:tr>
      <w:tr w:rsidR="006613F7" w:rsidRPr="00F85F1C" w:rsidTr="008B5F30">
        <w:trPr>
          <w:trHeight w:hRule="exact" w:val="320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C132A5">
            <w:pPr>
              <w:pStyle w:val="a7"/>
            </w:pPr>
            <w:r w:rsidRPr="00F85F1C">
              <w:rPr>
                <w:color w:val="000000"/>
              </w:rPr>
              <w:t>Термопресс для печати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C132A5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32 000</w:t>
            </w:r>
          </w:p>
        </w:tc>
      </w:tr>
      <w:tr w:rsidR="006613F7" w:rsidRPr="00F85F1C" w:rsidTr="008B5F30">
        <w:trPr>
          <w:trHeight w:hRule="exact" w:val="598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C132A5">
            <w:pPr>
              <w:pStyle w:val="a7"/>
            </w:pPr>
            <w:r w:rsidRPr="00F85F1C">
              <w:rPr>
                <w:color w:val="000000"/>
              </w:rPr>
              <w:t>Инструменты</w:t>
            </w:r>
            <w:r w:rsidR="00C132A5">
              <w:rPr>
                <w:color w:val="000000"/>
              </w:rPr>
              <w:t xml:space="preserve"> </w:t>
            </w:r>
            <w:r w:rsidRPr="00F85F1C">
              <w:rPr>
                <w:color w:val="000000"/>
              </w:rPr>
              <w:t>(ножницы,</w:t>
            </w:r>
            <w:r w:rsidR="00C132A5">
              <w:rPr>
                <w:color w:val="000000"/>
              </w:rPr>
              <w:t xml:space="preserve"> </w:t>
            </w:r>
            <w:r w:rsidRPr="00F85F1C">
              <w:rPr>
                <w:color w:val="000000"/>
              </w:rPr>
              <w:t>иглы, лекало</w:t>
            </w:r>
            <w:r w:rsidR="00C132A5">
              <w:rPr>
                <w:color w:val="000000"/>
              </w:rPr>
              <w:t>,</w:t>
            </w:r>
            <w:r w:rsidRPr="00F85F1C">
              <w:rPr>
                <w:color w:val="000000"/>
              </w:rPr>
              <w:t xml:space="preserve"> линейки)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3 000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3 000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13F7" w:rsidRPr="00F85F1C" w:rsidTr="008B5F30">
        <w:trPr>
          <w:trHeight w:hRule="exact" w:val="313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  <w:r w:rsidRPr="00F85F1C">
              <w:rPr>
                <w:color w:val="000000"/>
              </w:rPr>
              <w:t>Ткани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21 000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21 000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tabs>
                <w:tab w:val="left" w:pos="385"/>
              </w:tabs>
              <w:jc w:val="center"/>
            </w:pPr>
            <w:r>
              <w:t>-</w:t>
            </w:r>
          </w:p>
        </w:tc>
      </w:tr>
      <w:tr w:rsidR="006613F7" w:rsidRPr="00F85F1C" w:rsidTr="008B5F30">
        <w:trPr>
          <w:trHeight w:hRule="exact" w:val="397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C132A5">
            <w:pPr>
              <w:pStyle w:val="a7"/>
            </w:pPr>
            <w:r w:rsidRPr="00F85F1C">
              <w:rPr>
                <w:color w:val="000000"/>
              </w:rPr>
              <w:t>Реклама (социальная платформа)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6 000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tabs>
                <w:tab w:val="left" w:pos="1084"/>
              </w:tabs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6 000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-</w:t>
            </w:r>
          </w:p>
        </w:tc>
      </w:tr>
      <w:tr w:rsidR="006613F7" w:rsidRPr="00F85F1C" w:rsidTr="008B5F30">
        <w:trPr>
          <w:trHeight w:hRule="exact" w:val="306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F85F1C">
            <w:pPr>
              <w:pStyle w:val="a7"/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C132A5">
            <w:pPr>
              <w:pStyle w:val="a7"/>
            </w:pPr>
            <w:r w:rsidRPr="00F85F1C">
              <w:rPr>
                <w:color w:val="000000"/>
              </w:rPr>
              <w:t>Аренда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6613F7" w:rsidP="00C132A5">
            <w:pPr>
              <w:pStyle w:val="a7"/>
              <w:jc w:val="center"/>
            </w:pPr>
            <w:r w:rsidRPr="00C132A5">
              <w:rPr>
                <w:color w:val="000000"/>
              </w:rPr>
              <w:t>15000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tabs>
                <w:tab w:val="left" w:pos="1435"/>
              </w:tabs>
              <w:jc w:val="center"/>
            </w:pPr>
            <w:r>
              <w:t>15 000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C132A5" w:rsidRDefault="008B5F30" w:rsidP="00C132A5">
            <w:pPr>
              <w:pStyle w:val="a7"/>
              <w:jc w:val="center"/>
            </w:pPr>
            <w:r>
              <w:t>-</w:t>
            </w:r>
          </w:p>
        </w:tc>
      </w:tr>
      <w:tr w:rsidR="006613F7" w:rsidRPr="008B5F30" w:rsidTr="008B5F30">
        <w:trPr>
          <w:trHeight w:hRule="exact" w:val="324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8B5F30" w:rsidRDefault="006613F7" w:rsidP="00F85F1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8B5F30" w:rsidRDefault="006613F7" w:rsidP="00F85F1C">
            <w:pPr>
              <w:pStyle w:val="a7"/>
              <w:rPr>
                <w:b/>
              </w:rPr>
            </w:pPr>
            <w:r w:rsidRPr="008B5F30">
              <w:rPr>
                <w:b/>
                <w:bCs/>
                <w:color w:val="000000"/>
              </w:rPr>
              <w:t>Итого</w:t>
            </w:r>
            <w:r w:rsidR="00C132A5" w:rsidRPr="008B5F30">
              <w:rPr>
                <w:b/>
                <w:bCs/>
                <w:color w:val="000000"/>
              </w:rPr>
              <w:t>: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8B5F30" w:rsidRDefault="006613F7" w:rsidP="00C132A5">
            <w:pPr>
              <w:pStyle w:val="a7"/>
              <w:jc w:val="center"/>
              <w:rPr>
                <w:b/>
              </w:rPr>
            </w:pPr>
            <w:r w:rsidRPr="008B5F30">
              <w:rPr>
                <w:b/>
                <w:color w:val="000000"/>
              </w:rPr>
              <w:t>295 000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8B5F30" w:rsidRDefault="006613F7" w:rsidP="00C132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8B5F30" w:rsidRDefault="008B5F30" w:rsidP="00C132A5">
            <w:pPr>
              <w:pStyle w:val="a7"/>
              <w:jc w:val="center"/>
              <w:rPr>
                <w:b/>
              </w:rPr>
            </w:pPr>
            <w:r w:rsidRPr="008B5F30">
              <w:rPr>
                <w:b/>
              </w:rPr>
              <w:t>45 000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8B5F30" w:rsidRDefault="008B5F30" w:rsidP="00C132A5">
            <w:pPr>
              <w:pStyle w:val="a7"/>
              <w:jc w:val="center"/>
              <w:rPr>
                <w:b/>
              </w:rPr>
            </w:pPr>
            <w:r w:rsidRPr="008B5F30">
              <w:rPr>
                <w:b/>
              </w:rPr>
              <w:t>250 000</w:t>
            </w:r>
          </w:p>
        </w:tc>
      </w:tr>
    </w:tbl>
    <w:p w:rsidR="006613F7" w:rsidRPr="00F85F1C" w:rsidRDefault="006613F7" w:rsidP="00F85F1C">
      <w:pPr>
        <w:rPr>
          <w:rFonts w:ascii="Times New Roman" w:hAnsi="Times New Roman" w:cs="Times New Roman"/>
        </w:rPr>
      </w:pPr>
    </w:p>
    <w:p w:rsidR="003B6E54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F85F1C">
        <w:rPr>
          <w:b/>
          <w:bCs/>
          <w:sz w:val="24"/>
          <w:szCs w:val="24"/>
        </w:rPr>
        <w:t>3. МАРКЕТИНГОВЫЙ ПЛАН</w:t>
      </w: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F85F1C">
        <w:rPr>
          <w:b/>
          <w:bCs/>
          <w:sz w:val="24"/>
          <w:szCs w:val="24"/>
        </w:rPr>
        <w:br/>
        <w:t>3.1. Виды производимых (реализуемых) товаров (работ, услуг)</w:t>
      </w:r>
    </w:p>
    <w:p w:rsidR="003B6E54" w:rsidRPr="00F85F1C" w:rsidRDefault="003B6E54" w:rsidP="00F85F1C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3B6E54" w:rsidRPr="003B6E54" w:rsidRDefault="006613F7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B6E54">
        <w:rPr>
          <w:sz w:val="24"/>
          <w:szCs w:val="24"/>
        </w:rPr>
        <w:t xml:space="preserve">Ателье предложит своим клиентам </w:t>
      </w:r>
      <w:r w:rsidR="003B6E54" w:rsidRPr="003B6E54">
        <w:rPr>
          <w:sz w:val="24"/>
          <w:szCs w:val="24"/>
        </w:rPr>
        <w:t>о</w:t>
      </w:r>
      <w:r w:rsidRPr="003B6E54">
        <w:rPr>
          <w:sz w:val="24"/>
          <w:szCs w:val="24"/>
        </w:rPr>
        <w:t>бычный набор</w:t>
      </w:r>
      <w:r w:rsidR="003B6E54" w:rsidRPr="003B6E54">
        <w:rPr>
          <w:sz w:val="24"/>
          <w:szCs w:val="24"/>
        </w:rPr>
        <w:t xml:space="preserve"> </w:t>
      </w:r>
      <w:r w:rsidRPr="003B6E54">
        <w:rPr>
          <w:sz w:val="24"/>
          <w:szCs w:val="24"/>
        </w:rPr>
        <w:t>услуг по пошиву, ремонту и реставрации одежды: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3B6E54">
        <w:rPr>
          <w:sz w:val="24"/>
          <w:szCs w:val="24"/>
        </w:rPr>
        <w:t>Пошив и реставрация меховых изделий;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3B6E54">
        <w:rPr>
          <w:sz w:val="24"/>
          <w:szCs w:val="24"/>
        </w:rPr>
        <w:t>Пошив и реставрация кожаных изделий;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3B6E54">
        <w:rPr>
          <w:sz w:val="24"/>
          <w:szCs w:val="24"/>
        </w:rPr>
        <w:t>Пошив женских, изделий из ткани и трикотажа;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3B6E54">
        <w:rPr>
          <w:sz w:val="24"/>
          <w:szCs w:val="24"/>
        </w:rPr>
        <w:t>Пошив мужских изделий из ткани и трикотажа;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3B6E54">
        <w:rPr>
          <w:sz w:val="24"/>
          <w:szCs w:val="24"/>
        </w:rPr>
        <w:t>Пошив ве</w:t>
      </w:r>
      <w:r>
        <w:rPr>
          <w:sz w:val="24"/>
          <w:szCs w:val="24"/>
        </w:rPr>
        <w:t>черних платьев;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3B6E54">
        <w:rPr>
          <w:sz w:val="24"/>
          <w:szCs w:val="24"/>
        </w:rPr>
        <w:t>Пошив костюмов;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3B6E54">
        <w:rPr>
          <w:sz w:val="24"/>
          <w:szCs w:val="24"/>
        </w:rPr>
        <w:t>Реставрация одежды;</w:t>
      </w:r>
    </w:p>
    <w:p w:rsidR="003B6E54" w:rsidRDefault="006613F7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B6E54">
        <w:rPr>
          <w:sz w:val="24"/>
          <w:szCs w:val="24"/>
        </w:rPr>
        <w:t>- Изготовление базовых лекал для массового пошива и градация.</w:t>
      </w:r>
    </w:p>
    <w:p w:rsidR="003B6E54" w:rsidRDefault="006613F7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B6E54">
        <w:rPr>
          <w:sz w:val="24"/>
          <w:szCs w:val="24"/>
        </w:rPr>
        <w:t>Процесс оказания услуг нашего ателье не отличается от процесса других ателье. Достаточно упрощённо</w:t>
      </w:r>
      <w:r w:rsidR="003B6E54">
        <w:rPr>
          <w:sz w:val="24"/>
          <w:szCs w:val="24"/>
        </w:rPr>
        <w:t xml:space="preserve"> </w:t>
      </w:r>
      <w:r w:rsidRPr="003B6E54">
        <w:rPr>
          <w:sz w:val="24"/>
          <w:szCs w:val="24"/>
        </w:rPr>
        <w:t>его можно описать следующим образом:</w:t>
      </w:r>
    </w:p>
    <w:p w:rsidR="003B6E54" w:rsidRDefault="006613F7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B6E54">
        <w:rPr>
          <w:sz w:val="24"/>
          <w:szCs w:val="24"/>
        </w:rPr>
        <w:t xml:space="preserve">1. Клиент </w:t>
      </w:r>
      <w:r w:rsidR="003B6E54">
        <w:rPr>
          <w:sz w:val="24"/>
          <w:szCs w:val="24"/>
        </w:rPr>
        <w:t>п</w:t>
      </w:r>
      <w:r w:rsidRPr="003B6E54">
        <w:rPr>
          <w:sz w:val="24"/>
          <w:szCs w:val="24"/>
        </w:rPr>
        <w:t>р</w:t>
      </w:r>
      <w:r w:rsidR="003B6E54">
        <w:rPr>
          <w:sz w:val="24"/>
          <w:szCs w:val="24"/>
        </w:rPr>
        <w:t>и</w:t>
      </w:r>
      <w:r w:rsidRPr="003B6E54">
        <w:rPr>
          <w:sz w:val="24"/>
          <w:szCs w:val="24"/>
        </w:rPr>
        <w:t>ходит в ателье и делает заказ (в заказе описывает что он хочет, предоставляет материал);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613F7" w:rsidRPr="003B6E54">
        <w:rPr>
          <w:sz w:val="24"/>
          <w:szCs w:val="24"/>
        </w:rPr>
        <w:t>Дизайнер совместно с технологом обсчитывает стоимость работ и</w:t>
      </w:r>
      <w:r>
        <w:rPr>
          <w:sz w:val="24"/>
          <w:szCs w:val="24"/>
        </w:rPr>
        <w:t xml:space="preserve"> </w:t>
      </w:r>
      <w:r w:rsidR="006613F7" w:rsidRPr="003B6E54">
        <w:rPr>
          <w:sz w:val="24"/>
          <w:szCs w:val="24"/>
        </w:rPr>
        <w:t>говорит клиенту;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613F7" w:rsidRPr="003B6E54">
        <w:rPr>
          <w:sz w:val="24"/>
          <w:szCs w:val="24"/>
        </w:rPr>
        <w:t>Если клиент согласен, он делает предоплату в размере 50 % за работу;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С клиента снимают мерки;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6613F7" w:rsidRPr="003B6E54">
        <w:rPr>
          <w:sz w:val="24"/>
          <w:szCs w:val="24"/>
        </w:rPr>
        <w:t>Приобретается материал;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6613F7" w:rsidRPr="003B6E54">
        <w:rPr>
          <w:sz w:val="24"/>
          <w:szCs w:val="24"/>
        </w:rPr>
        <w:t>Материал кроится;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613F7" w:rsidRPr="003B6E54">
        <w:rPr>
          <w:sz w:val="24"/>
          <w:szCs w:val="24"/>
        </w:rPr>
        <w:t>Делается изделие;</w:t>
      </w:r>
    </w:p>
    <w:p w:rsidR="003B6E54" w:rsidRDefault="003B6E5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613F7" w:rsidRPr="003B6E54">
        <w:rPr>
          <w:sz w:val="24"/>
          <w:szCs w:val="24"/>
        </w:rPr>
        <w:t>Клиент приходит на первую примерку;</w:t>
      </w:r>
    </w:p>
    <w:p w:rsidR="006613F7" w:rsidRPr="003B6E54" w:rsidRDefault="00EF3C64" w:rsidP="003B6E54">
      <w:pPr>
        <w:pStyle w:val="1"/>
        <w:tabs>
          <w:tab w:val="left" w:pos="5177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6613F7" w:rsidRPr="003B6E54">
        <w:rPr>
          <w:sz w:val="24"/>
          <w:szCs w:val="24"/>
        </w:rPr>
        <w:t>После примерки одежда дорабатывается;</w:t>
      </w:r>
    </w:p>
    <w:p w:rsidR="006613F7" w:rsidRPr="003B6E54" w:rsidRDefault="006613F7" w:rsidP="00EF3C64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3B6E54">
        <w:rPr>
          <w:sz w:val="24"/>
          <w:szCs w:val="24"/>
        </w:rPr>
        <w:t xml:space="preserve">10. Клиент приходит на вторую примерку </w:t>
      </w:r>
      <w:r w:rsidR="00EF3C64" w:rsidRPr="003B6E54">
        <w:rPr>
          <w:sz w:val="24"/>
          <w:szCs w:val="24"/>
        </w:rPr>
        <w:t>и,</w:t>
      </w:r>
      <w:r w:rsidRPr="003B6E54">
        <w:rPr>
          <w:sz w:val="24"/>
          <w:szCs w:val="24"/>
        </w:rPr>
        <w:t xml:space="preserve"> если всё хорошо </w:t>
      </w:r>
      <w:r w:rsidR="00EF3C64">
        <w:rPr>
          <w:sz w:val="24"/>
          <w:szCs w:val="24"/>
        </w:rPr>
        <w:t>–</w:t>
      </w:r>
      <w:r w:rsidRPr="003B6E54">
        <w:rPr>
          <w:sz w:val="24"/>
          <w:szCs w:val="24"/>
        </w:rPr>
        <w:t xml:space="preserve"> он забирает одежду заплатив за неё оставшуюся сумму.</w:t>
      </w:r>
    </w:p>
    <w:p w:rsidR="006613F7" w:rsidRDefault="006613F7" w:rsidP="00EF3C64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3B6E54">
        <w:rPr>
          <w:sz w:val="24"/>
          <w:szCs w:val="24"/>
        </w:rPr>
        <w:t xml:space="preserve">Таблица № 2 </w:t>
      </w:r>
      <w:r w:rsidR="00EF3C64">
        <w:rPr>
          <w:sz w:val="24"/>
          <w:szCs w:val="24"/>
        </w:rPr>
        <w:t>–</w:t>
      </w:r>
      <w:r w:rsidRPr="003B6E54">
        <w:rPr>
          <w:sz w:val="24"/>
          <w:szCs w:val="24"/>
        </w:rPr>
        <w:t xml:space="preserve"> Перечень основных видов производимой (реализуемой), продукции с указанием уровня цен</w:t>
      </w:r>
      <w:r w:rsidR="00EF3C64">
        <w:rPr>
          <w:sz w:val="24"/>
          <w:szCs w:val="24"/>
        </w:rPr>
        <w:t>.</w:t>
      </w:r>
    </w:p>
    <w:p w:rsidR="00EF3C64" w:rsidRPr="003B6E54" w:rsidRDefault="00EF3C64" w:rsidP="00EF3C64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Overlap w:val="never"/>
        <w:tblW w:w="90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1275"/>
        <w:gridCol w:w="1134"/>
        <w:gridCol w:w="1134"/>
        <w:gridCol w:w="1132"/>
      </w:tblGrid>
      <w:tr w:rsidR="006613F7" w:rsidRPr="00F85F1C" w:rsidTr="00EF3C64">
        <w:trPr>
          <w:trHeight w:hRule="exact" w:val="60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6613F7" w:rsidP="00EF3C64">
            <w:pPr>
              <w:pStyle w:val="a7"/>
              <w:jc w:val="center"/>
              <w:rPr>
                <w:sz w:val="20"/>
                <w:szCs w:val="20"/>
              </w:rPr>
            </w:pPr>
            <w:r w:rsidRPr="00F85F1C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C64" w:rsidRDefault="006613F7" w:rsidP="00EF3C6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F1C">
              <w:rPr>
                <w:b/>
                <w:bCs/>
                <w:color w:val="000000"/>
                <w:sz w:val="20"/>
                <w:szCs w:val="20"/>
              </w:rPr>
              <w:t>Кол-в</w:t>
            </w:r>
            <w:r w:rsidR="00EF3C64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F85F1C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:rsidR="006613F7" w:rsidRPr="00F85F1C" w:rsidRDefault="00EF3C64" w:rsidP="00EF3C6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</w:t>
            </w:r>
            <w:r w:rsidR="006613F7" w:rsidRPr="00F85F1C">
              <w:rPr>
                <w:b/>
                <w:bCs/>
                <w:color w:val="000000"/>
                <w:sz w:val="20"/>
                <w:szCs w:val="20"/>
              </w:rPr>
              <w:t>т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C64" w:rsidRDefault="006613F7" w:rsidP="00EF3C6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F1C">
              <w:rPr>
                <w:b/>
                <w:bCs/>
                <w:color w:val="000000"/>
                <w:sz w:val="20"/>
                <w:szCs w:val="20"/>
              </w:rPr>
              <w:t>Це</w:t>
            </w:r>
            <w:r w:rsidR="00EF3C64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Pr="00F85F1C">
              <w:rPr>
                <w:b/>
                <w:bCs/>
                <w:color w:val="000000"/>
                <w:sz w:val="20"/>
                <w:szCs w:val="20"/>
              </w:rPr>
              <w:t>а,</w:t>
            </w:r>
          </w:p>
          <w:p w:rsidR="006613F7" w:rsidRPr="00F85F1C" w:rsidRDefault="006613F7" w:rsidP="00EF3C64">
            <w:pPr>
              <w:pStyle w:val="a7"/>
              <w:jc w:val="center"/>
              <w:rPr>
                <w:sz w:val="20"/>
                <w:szCs w:val="20"/>
              </w:rPr>
            </w:pPr>
            <w:r w:rsidRPr="00F85F1C">
              <w:rPr>
                <w:b/>
                <w:bCs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85F1C" w:rsidRDefault="00EF3C64" w:rsidP="00EF3C64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="006613F7" w:rsidRPr="00F85F1C">
              <w:rPr>
                <w:b/>
                <w:bCs/>
                <w:color w:val="000000"/>
                <w:sz w:val="20"/>
                <w:szCs w:val="20"/>
              </w:rPr>
              <w:t xml:space="preserve">есяцев </w:t>
            </w:r>
            <w:r>
              <w:rPr>
                <w:b/>
                <w:bCs/>
                <w:color w:val="000000"/>
                <w:sz w:val="20"/>
                <w:szCs w:val="20"/>
              </w:rPr>
              <w:t>в году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C64" w:rsidRDefault="006613F7" w:rsidP="00EF3C64">
            <w:pPr>
              <w:pStyle w:val="a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5F1C">
              <w:rPr>
                <w:b/>
                <w:bCs/>
                <w:color w:val="000000"/>
                <w:sz w:val="20"/>
                <w:szCs w:val="20"/>
              </w:rPr>
              <w:t>Выручка,</w:t>
            </w:r>
          </w:p>
          <w:p w:rsidR="006613F7" w:rsidRPr="00F85F1C" w:rsidRDefault="006613F7" w:rsidP="00EF3C64">
            <w:pPr>
              <w:pStyle w:val="a7"/>
              <w:jc w:val="center"/>
              <w:rPr>
                <w:sz w:val="20"/>
                <w:szCs w:val="20"/>
              </w:rPr>
            </w:pPr>
            <w:r w:rsidRPr="00F85F1C">
              <w:rPr>
                <w:b/>
                <w:bCs/>
                <w:color w:val="000000"/>
                <w:sz w:val="20"/>
                <w:szCs w:val="20"/>
              </w:rPr>
              <w:t>руб.</w:t>
            </w:r>
          </w:p>
        </w:tc>
      </w:tr>
      <w:tr w:rsidR="006613F7" w:rsidRPr="00EF3C64" w:rsidTr="00EF3C64">
        <w:trPr>
          <w:trHeight w:hRule="exact" w:val="3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</w:pPr>
            <w:r w:rsidRPr="00EF3C64">
              <w:rPr>
                <w:color w:val="000000"/>
              </w:rPr>
              <w:t>Ремонт одежды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jc w:val="center"/>
            </w:pPr>
            <w:r w:rsidRPr="00EF3C64"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jc w:val="center"/>
            </w:pPr>
            <w:r w:rsidRPr="00EF3C64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tabs>
                <w:tab w:val="left" w:pos="637"/>
              </w:tabs>
              <w:jc w:val="center"/>
            </w:pPr>
            <w:r w:rsidRPr="00EF3C64">
              <w:rPr>
                <w:color w:val="00000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312 000</w:t>
            </w:r>
          </w:p>
        </w:tc>
      </w:tr>
      <w:tr w:rsidR="006613F7" w:rsidRPr="00EF3C64" w:rsidTr="00EF3C64">
        <w:trPr>
          <w:trHeight w:hRule="exact" w:val="3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</w:pPr>
            <w:r w:rsidRPr="00EF3C64">
              <w:rPr>
                <w:color w:val="000000"/>
              </w:rPr>
              <w:t>Пошив одежды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jc w:val="center"/>
            </w:pPr>
            <w:r w:rsidRPr="00EF3C64">
              <w:rPr>
                <w:color w:val="00000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75 000</w:t>
            </w:r>
          </w:p>
        </w:tc>
      </w:tr>
      <w:tr w:rsidR="006613F7" w:rsidRPr="00EF3C64" w:rsidTr="00EF3C64">
        <w:trPr>
          <w:trHeight w:hRule="exact" w:val="31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</w:pPr>
            <w:r w:rsidRPr="00EF3C64">
              <w:rPr>
                <w:color w:val="000000"/>
              </w:rPr>
              <w:t>Разработка лекал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tabs>
                <w:tab w:val="left" w:pos="925"/>
              </w:tabs>
              <w:jc w:val="center"/>
            </w:pPr>
            <w:r w:rsidRPr="00EF3C64">
              <w:rPr>
                <w:color w:val="00000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tabs>
                <w:tab w:val="left" w:pos="1490"/>
              </w:tabs>
              <w:jc w:val="center"/>
            </w:pPr>
            <w:r>
              <w:t>30 000</w:t>
            </w:r>
          </w:p>
        </w:tc>
      </w:tr>
      <w:tr w:rsidR="006613F7" w:rsidRPr="00EF3C64" w:rsidTr="00EF3C64">
        <w:trPr>
          <w:trHeight w:hRule="exact" w:val="35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tabs>
                <w:tab w:val="left" w:pos="1937"/>
              </w:tabs>
              <w:jc w:val="both"/>
            </w:pPr>
            <w:r w:rsidRPr="00EF3C64">
              <w:rPr>
                <w:color w:val="000000"/>
              </w:rPr>
              <w:t>Продажа</w:t>
            </w:r>
            <w:r w:rsidR="00EF3C64">
              <w:rPr>
                <w:color w:val="000000"/>
              </w:rPr>
              <w:t xml:space="preserve"> </w:t>
            </w:r>
            <w:r w:rsidRPr="00EF3C64">
              <w:rPr>
                <w:color w:val="000000"/>
              </w:rPr>
              <w:t>собственного</w:t>
            </w:r>
            <w:r w:rsidR="00EF3C64">
              <w:rPr>
                <w:color w:val="000000"/>
              </w:rPr>
              <w:t xml:space="preserve"> </w:t>
            </w:r>
            <w:r w:rsidRPr="00EF3C64">
              <w:rPr>
                <w:color w:val="000000"/>
              </w:rPr>
              <w:t>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1 200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jc w:val="center"/>
            </w:pPr>
            <w:r w:rsidRPr="00EF3C64">
              <w:rPr>
                <w:color w:val="00000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60 000</w:t>
            </w:r>
          </w:p>
        </w:tc>
      </w:tr>
      <w:tr w:rsidR="006613F7" w:rsidRPr="00EF3C64" w:rsidTr="00EF3C64">
        <w:trPr>
          <w:trHeight w:hRule="exact" w:val="302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</w:pPr>
            <w:r>
              <w:rPr>
                <w:color w:val="000000"/>
              </w:rPr>
              <w:t>Пошив «</w:t>
            </w:r>
            <w:r w:rsidR="006613F7" w:rsidRPr="00EF3C64">
              <w:rPr>
                <w:color w:val="000000"/>
              </w:rPr>
              <w:t>Деда Мороза</w:t>
            </w:r>
            <w:r>
              <w:rPr>
                <w:color w:val="00000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jc w:val="center"/>
            </w:pPr>
            <w:r w:rsidRPr="00EF3C64">
              <w:rPr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jc w:val="center"/>
            </w:pPr>
            <w:r w:rsidRPr="00EF3C64">
              <w:rPr>
                <w:color w:val="000000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EF3C64" w:rsidRDefault="00EF3C64" w:rsidP="00EF3C64">
            <w:pPr>
              <w:pStyle w:val="a7"/>
              <w:jc w:val="center"/>
            </w:pPr>
            <w:r>
              <w:t>64 000</w:t>
            </w:r>
          </w:p>
        </w:tc>
      </w:tr>
      <w:tr w:rsidR="006613F7" w:rsidRPr="00EF3C64" w:rsidTr="00EF3C64">
        <w:trPr>
          <w:trHeight w:hRule="exact" w:val="320"/>
          <w:jc w:val="center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</w:pPr>
            <w:r w:rsidRPr="00EF3C64">
              <w:rPr>
                <w:b/>
                <w:bCs/>
                <w:color w:val="000000"/>
              </w:rPr>
              <w:t>Итого</w:t>
            </w:r>
            <w:r w:rsidR="00EF3C64">
              <w:rPr>
                <w:b/>
                <w:bCs/>
                <w:color w:val="000000"/>
              </w:rPr>
              <w:t>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EF3C64" w:rsidRDefault="006613F7" w:rsidP="00EF3C64">
            <w:pPr>
              <w:pStyle w:val="a7"/>
              <w:jc w:val="center"/>
            </w:pPr>
            <w:r w:rsidRPr="00EF3C64">
              <w:rPr>
                <w:b/>
                <w:bCs/>
                <w:color w:val="000000"/>
              </w:rPr>
              <w:t>541 000</w:t>
            </w:r>
          </w:p>
        </w:tc>
      </w:tr>
    </w:tbl>
    <w:p w:rsidR="006613F7" w:rsidRPr="00F85F1C" w:rsidRDefault="006613F7" w:rsidP="00F85F1C">
      <w:pPr>
        <w:rPr>
          <w:rFonts w:ascii="Times New Roman" w:hAnsi="Times New Roman" w:cs="Times New Roman"/>
        </w:rPr>
      </w:pPr>
    </w:p>
    <w:p w:rsidR="006613F7" w:rsidRDefault="006613F7" w:rsidP="00F85F1C">
      <w:pPr>
        <w:pStyle w:val="1"/>
        <w:spacing w:after="0" w:line="240" w:lineRule="auto"/>
        <w:ind w:firstLine="600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Имеется опыт работы в</w:t>
      </w:r>
      <w:r w:rsidR="001A5330">
        <w:rPr>
          <w:sz w:val="24"/>
          <w:szCs w:val="24"/>
        </w:rPr>
        <w:t xml:space="preserve"> ООО</w:t>
      </w:r>
      <w:r w:rsidR="00EF3C64" w:rsidRPr="001A5330">
        <w:rPr>
          <w:sz w:val="24"/>
          <w:szCs w:val="24"/>
        </w:rPr>
        <w:t xml:space="preserve"> </w:t>
      </w:r>
      <w:r w:rsidR="001A5330">
        <w:rPr>
          <w:sz w:val="24"/>
          <w:szCs w:val="24"/>
        </w:rPr>
        <w:t>«</w:t>
      </w:r>
      <w:r w:rsidRPr="001A5330">
        <w:rPr>
          <w:sz w:val="24"/>
          <w:szCs w:val="24"/>
        </w:rPr>
        <w:t>Чеб</w:t>
      </w:r>
      <w:r w:rsidR="001A5330">
        <w:rPr>
          <w:sz w:val="24"/>
          <w:szCs w:val="24"/>
        </w:rPr>
        <w:t>о</w:t>
      </w:r>
      <w:r w:rsidRPr="001A5330">
        <w:rPr>
          <w:sz w:val="24"/>
          <w:szCs w:val="24"/>
        </w:rPr>
        <w:t>ксарский трикотаж</w:t>
      </w:r>
      <w:r w:rsidR="001A5330">
        <w:rPr>
          <w:sz w:val="24"/>
          <w:szCs w:val="24"/>
        </w:rPr>
        <w:t>»,</w:t>
      </w:r>
      <w:r w:rsidRPr="001A5330">
        <w:rPr>
          <w:sz w:val="24"/>
          <w:szCs w:val="24"/>
        </w:rPr>
        <w:t xml:space="preserve"> а также работала индивидуальным предпринимателем по ремонту и пошиву одежды.</w:t>
      </w:r>
    </w:p>
    <w:p w:rsidR="00FC4EFA" w:rsidRDefault="00FC4EFA" w:rsidP="00F85F1C">
      <w:pPr>
        <w:pStyle w:val="1"/>
        <w:spacing w:after="0" w:line="240" w:lineRule="auto"/>
        <w:ind w:firstLine="600"/>
        <w:jc w:val="both"/>
        <w:rPr>
          <w:sz w:val="24"/>
          <w:szCs w:val="24"/>
        </w:rPr>
      </w:pPr>
    </w:p>
    <w:p w:rsidR="00FC4EFA" w:rsidRDefault="00FC4EFA" w:rsidP="00F85F1C">
      <w:pPr>
        <w:pStyle w:val="1"/>
        <w:spacing w:after="0" w:line="240" w:lineRule="auto"/>
        <w:ind w:firstLine="600"/>
        <w:jc w:val="both"/>
        <w:rPr>
          <w:sz w:val="24"/>
          <w:szCs w:val="24"/>
        </w:rPr>
      </w:pPr>
    </w:p>
    <w:p w:rsidR="001A5330" w:rsidRPr="001A5330" w:rsidRDefault="001A5330" w:rsidP="00F85F1C">
      <w:pPr>
        <w:pStyle w:val="1"/>
        <w:spacing w:after="0" w:line="240" w:lineRule="auto"/>
        <w:ind w:firstLine="600"/>
        <w:jc w:val="both"/>
        <w:rPr>
          <w:sz w:val="24"/>
          <w:szCs w:val="24"/>
        </w:rPr>
      </w:pPr>
    </w:p>
    <w:p w:rsidR="001A5330" w:rsidRPr="001A5330" w:rsidRDefault="001A5330" w:rsidP="00F85F1C">
      <w:pPr>
        <w:pStyle w:val="20"/>
        <w:spacing w:after="0"/>
        <w:rPr>
          <w:b/>
          <w:i w:val="0"/>
          <w:sz w:val="24"/>
          <w:szCs w:val="24"/>
        </w:rPr>
      </w:pPr>
      <w:r w:rsidRPr="001A5330">
        <w:rPr>
          <w:b/>
          <w:i w:val="0"/>
          <w:sz w:val="24"/>
          <w:szCs w:val="24"/>
        </w:rPr>
        <w:lastRenderedPageBreak/>
        <w:t>3.2.</w:t>
      </w:r>
      <w:r w:rsidR="006613F7" w:rsidRPr="001A5330">
        <w:rPr>
          <w:b/>
          <w:i w:val="0"/>
          <w:sz w:val="24"/>
          <w:szCs w:val="24"/>
        </w:rPr>
        <w:t xml:space="preserve"> Канал</w:t>
      </w:r>
      <w:r w:rsidRPr="001A5330">
        <w:rPr>
          <w:b/>
          <w:i w:val="0"/>
          <w:sz w:val="24"/>
          <w:szCs w:val="24"/>
        </w:rPr>
        <w:t>ы</w:t>
      </w:r>
      <w:r w:rsidR="006613F7" w:rsidRPr="001A5330">
        <w:rPr>
          <w:b/>
          <w:i w:val="0"/>
          <w:sz w:val="24"/>
          <w:szCs w:val="24"/>
        </w:rPr>
        <w:t xml:space="preserve"> сбыта и позиционирование </w:t>
      </w:r>
      <w:r w:rsidRPr="001A5330">
        <w:rPr>
          <w:b/>
          <w:i w:val="0"/>
          <w:sz w:val="24"/>
          <w:szCs w:val="24"/>
        </w:rPr>
        <w:t>т</w:t>
      </w:r>
      <w:r w:rsidR="006613F7" w:rsidRPr="001A5330">
        <w:rPr>
          <w:b/>
          <w:i w:val="0"/>
          <w:sz w:val="24"/>
          <w:szCs w:val="24"/>
        </w:rPr>
        <w:t xml:space="preserve">оваров </w:t>
      </w:r>
      <w:r w:rsidRPr="001A5330">
        <w:rPr>
          <w:b/>
          <w:i w:val="0"/>
          <w:sz w:val="24"/>
          <w:szCs w:val="24"/>
        </w:rPr>
        <w:t xml:space="preserve">и </w:t>
      </w:r>
      <w:r w:rsidR="006613F7" w:rsidRPr="001A5330">
        <w:rPr>
          <w:b/>
          <w:i w:val="0"/>
          <w:sz w:val="24"/>
          <w:szCs w:val="24"/>
        </w:rPr>
        <w:t>услуг</w:t>
      </w:r>
      <w:r w:rsidRPr="001A5330">
        <w:rPr>
          <w:b/>
          <w:i w:val="0"/>
          <w:sz w:val="24"/>
          <w:szCs w:val="24"/>
        </w:rPr>
        <w:t xml:space="preserve"> на</w:t>
      </w:r>
      <w:r w:rsidR="006613F7" w:rsidRPr="001A5330">
        <w:rPr>
          <w:b/>
          <w:i w:val="0"/>
          <w:sz w:val="24"/>
          <w:szCs w:val="24"/>
        </w:rPr>
        <w:t xml:space="preserve"> рынке</w:t>
      </w:r>
    </w:p>
    <w:p w:rsidR="001A5330" w:rsidRPr="001A5330" w:rsidRDefault="001A5330" w:rsidP="00F85F1C">
      <w:pPr>
        <w:pStyle w:val="20"/>
        <w:spacing w:after="0"/>
        <w:rPr>
          <w:b/>
          <w:i w:val="0"/>
          <w:sz w:val="24"/>
          <w:szCs w:val="24"/>
        </w:rPr>
      </w:pPr>
    </w:p>
    <w:p w:rsidR="006613F7" w:rsidRPr="001A5330" w:rsidRDefault="006613F7" w:rsidP="001A533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Коммерческие расходы </w:t>
      </w:r>
      <w:r w:rsidR="001A5330">
        <w:rPr>
          <w:sz w:val="24"/>
          <w:szCs w:val="24"/>
        </w:rPr>
        <w:t>–</w:t>
      </w:r>
      <w:r w:rsidRPr="001A5330">
        <w:rPr>
          <w:sz w:val="24"/>
          <w:szCs w:val="24"/>
        </w:rPr>
        <w:t xml:space="preserve"> это затраты на рекламу</w:t>
      </w:r>
      <w:r w:rsidR="001A5330">
        <w:rPr>
          <w:sz w:val="24"/>
          <w:szCs w:val="24"/>
        </w:rPr>
        <w:t>.</w:t>
      </w:r>
      <w:r w:rsidRPr="001A5330">
        <w:rPr>
          <w:sz w:val="24"/>
          <w:szCs w:val="24"/>
        </w:rPr>
        <w:t xml:space="preserve"> Они не должны быть высокими, потому что главным инструментом привлечения клиентов для ателье будет сарафанное радию. Но чтобы привлечь, первых клиентов, стоит:</w:t>
      </w:r>
    </w:p>
    <w:p w:rsidR="001A5330" w:rsidRDefault="006613F7" w:rsidP="001A533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- обзвонить друзей и знакомых из телефонной книги или отправить</w:t>
      </w:r>
      <w:r w:rsidR="001A5330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 xml:space="preserve">им рассылку в </w:t>
      </w:r>
      <w:proofErr w:type="spellStart"/>
      <w:r w:rsidRPr="001A5330">
        <w:rPr>
          <w:sz w:val="24"/>
          <w:szCs w:val="24"/>
        </w:rPr>
        <w:t>WhatsApp</w:t>
      </w:r>
      <w:proofErr w:type="spellEnd"/>
      <w:r w:rsidRPr="001A5330">
        <w:rPr>
          <w:sz w:val="24"/>
          <w:szCs w:val="24"/>
        </w:rPr>
        <w:t xml:space="preserve"> с предложением скидки на первое посещение;</w:t>
      </w:r>
    </w:p>
    <w:p w:rsidR="001A5330" w:rsidRDefault="001A5330" w:rsidP="001A533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1A5330">
        <w:rPr>
          <w:sz w:val="24"/>
          <w:szCs w:val="24"/>
        </w:rPr>
        <w:t>рассказать об открытии в сво</w:t>
      </w:r>
      <w:r>
        <w:rPr>
          <w:sz w:val="24"/>
          <w:szCs w:val="24"/>
        </w:rPr>
        <w:t>и</w:t>
      </w:r>
      <w:r w:rsidR="006613F7" w:rsidRPr="001A5330">
        <w:rPr>
          <w:sz w:val="24"/>
          <w:szCs w:val="24"/>
        </w:rPr>
        <w:t xml:space="preserve">х социальных сетях. Друзья и подписчики </w:t>
      </w:r>
      <w:r>
        <w:rPr>
          <w:sz w:val="24"/>
          <w:szCs w:val="24"/>
        </w:rPr>
        <w:t xml:space="preserve">– </w:t>
      </w:r>
      <w:r w:rsidR="006613F7" w:rsidRPr="001A5330">
        <w:rPr>
          <w:sz w:val="24"/>
          <w:szCs w:val="24"/>
        </w:rPr>
        <w:t xml:space="preserve">это </w:t>
      </w:r>
      <w:r w:rsidRPr="001A5330">
        <w:rPr>
          <w:sz w:val="24"/>
          <w:szCs w:val="24"/>
        </w:rPr>
        <w:t xml:space="preserve">первый </w:t>
      </w:r>
      <w:r>
        <w:rPr>
          <w:sz w:val="24"/>
          <w:szCs w:val="24"/>
        </w:rPr>
        <w:t>к</w:t>
      </w:r>
      <w:r w:rsidRPr="001A5330">
        <w:rPr>
          <w:sz w:val="24"/>
          <w:szCs w:val="24"/>
        </w:rPr>
        <w:t>руг общения,</w:t>
      </w:r>
      <w:r w:rsidR="006613F7" w:rsidRPr="001A5330">
        <w:rPr>
          <w:sz w:val="24"/>
          <w:szCs w:val="24"/>
        </w:rPr>
        <w:t xml:space="preserve"> и он самый лояльный</w:t>
      </w:r>
      <w:r>
        <w:rPr>
          <w:sz w:val="24"/>
          <w:szCs w:val="24"/>
        </w:rPr>
        <w:t>;</w:t>
      </w:r>
    </w:p>
    <w:p w:rsidR="001A5330" w:rsidRDefault="001A5330" w:rsidP="001A533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1A5330">
        <w:rPr>
          <w:sz w:val="24"/>
          <w:szCs w:val="24"/>
        </w:rPr>
        <w:t xml:space="preserve">заказать вывеску, расклеить объявления на подъездах или разложить </w:t>
      </w:r>
      <w:r>
        <w:rPr>
          <w:sz w:val="24"/>
          <w:szCs w:val="24"/>
        </w:rPr>
        <w:t>листовки по почтовым ящикам;</w:t>
      </w:r>
    </w:p>
    <w:p w:rsidR="00CF6CD0" w:rsidRDefault="001A5330" w:rsidP="001A533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1A5330">
        <w:rPr>
          <w:sz w:val="24"/>
          <w:szCs w:val="24"/>
        </w:rPr>
        <w:t>зарегистрировать ателье</w:t>
      </w:r>
      <w:r>
        <w:rPr>
          <w:sz w:val="24"/>
          <w:szCs w:val="24"/>
        </w:rPr>
        <w:t xml:space="preserve"> </w:t>
      </w:r>
      <w:r w:rsidR="006613F7" w:rsidRPr="001A5330">
        <w:rPr>
          <w:sz w:val="24"/>
          <w:szCs w:val="24"/>
        </w:rPr>
        <w:t xml:space="preserve">на </w:t>
      </w:r>
      <w:r>
        <w:rPr>
          <w:sz w:val="24"/>
          <w:szCs w:val="24"/>
        </w:rPr>
        <w:t>Ян</w:t>
      </w:r>
      <w:r w:rsidR="006613F7" w:rsidRPr="001A5330">
        <w:rPr>
          <w:sz w:val="24"/>
          <w:szCs w:val="24"/>
        </w:rPr>
        <w:t>декс-картах, в справочнике организаций</w:t>
      </w:r>
      <w:r>
        <w:rPr>
          <w:sz w:val="24"/>
          <w:szCs w:val="24"/>
        </w:rPr>
        <w:t xml:space="preserve"> </w:t>
      </w:r>
      <w:proofErr w:type="spellStart"/>
      <w:r w:rsidR="006613F7" w:rsidRPr="001A5330">
        <w:rPr>
          <w:sz w:val="24"/>
          <w:szCs w:val="24"/>
        </w:rPr>
        <w:t>Гугла</w:t>
      </w:r>
      <w:proofErr w:type="spellEnd"/>
      <w:r w:rsidR="00CF6CD0">
        <w:rPr>
          <w:sz w:val="24"/>
          <w:szCs w:val="24"/>
        </w:rPr>
        <w:t>;</w:t>
      </w:r>
    </w:p>
    <w:p w:rsidR="006613F7" w:rsidRPr="001A5330" w:rsidRDefault="00CF6CD0" w:rsidP="001A533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613F7" w:rsidRPr="001A5330">
        <w:rPr>
          <w:sz w:val="24"/>
          <w:szCs w:val="24"/>
        </w:rPr>
        <w:t xml:space="preserve">создать для ателье группу в </w:t>
      </w:r>
      <w:proofErr w:type="spellStart"/>
      <w:r w:rsidR="006613F7" w:rsidRPr="001A5330">
        <w:rPr>
          <w:sz w:val="24"/>
          <w:szCs w:val="24"/>
        </w:rPr>
        <w:t>В</w:t>
      </w:r>
      <w:r>
        <w:rPr>
          <w:sz w:val="24"/>
          <w:szCs w:val="24"/>
        </w:rPr>
        <w:t>К</w:t>
      </w:r>
      <w:r w:rsidR="006613F7" w:rsidRPr="001A5330">
        <w:rPr>
          <w:sz w:val="24"/>
          <w:szCs w:val="24"/>
        </w:rPr>
        <w:t>онтакте</w:t>
      </w:r>
      <w:proofErr w:type="spellEnd"/>
      <w:r w:rsidR="006613F7" w:rsidRPr="001A5330">
        <w:rPr>
          <w:sz w:val="24"/>
          <w:szCs w:val="24"/>
        </w:rPr>
        <w:t xml:space="preserve"> с адресом, описанием услуг, ценами, графиком работы и телефоном.</w:t>
      </w:r>
    </w:p>
    <w:p w:rsidR="006613F7" w:rsidRPr="001A5330" w:rsidRDefault="006613F7" w:rsidP="001A533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Запускать таргетированную рекламу нет смысла</w:t>
      </w:r>
      <w:r w:rsidR="00CF6CD0">
        <w:rPr>
          <w:sz w:val="24"/>
          <w:szCs w:val="24"/>
        </w:rPr>
        <w:t>:</w:t>
      </w:r>
      <w:r w:rsidRPr="001A5330">
        <w:rPr>
          <w:sz w:val="24"/>
          <w:szCs w:val="24"/>
        </w:rPr>
        <w:t xml:space="preserve"> в ателье приходят, когда нужно подшить джинсы или отремонтировать пальто, а не когда увидели рекламу. Сайт на первом этапе тоже не нужен: группа в </w:t>
      </w:r>
      <w:proofErr w:type="spellStart"/>
      <w:r w:rsidRPr="001A5330">
        <w:rPr>
          <w:sz w:val="24"/>
          <w:szCs w:val="24"/>
        </w:rPr>
        <w:t>В</w:t>
      </w:r>
      <w:r w:rsidR="00CF6CD0">
        <w:rPr>
          <w:sz w:val="24"/>
          <w:szCs w:val="24"/>
        </w:rPr>
        <w:t>К</w:t>
      </w:r>
      <w:r w:rsidRPr="001A5330">
        <w:rPr>
          <w:sz w:val="24"/>
          <w:szCs w:val="24"/>
        </w:rPr>
        <w:t>онтакте</w:t>
      </w:r>
      <w:proofErr w:type="spellEnd"/>
      <w:r w:rsidRPr="001A5330">
        <w:rPr>
          <w:sz w:val="24"/>
          <w:szCs w:val="24"/>
        </w:rPr>
        <w:t xml:space="preserve"> также будет индексироваться поисковиками и появится в выдаче.</w:t>
      </w:r>
    </w:p>
    <w:p w:rsidR="006613F7" w:rsidRPr="001A5330" w:rsidRDefault="006613F7" w:rsidP="00CF6CD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Можно заняться кросс-маркетингом </w:t>
      </w:r>
      <w:r w:rsidR="00CF6CD0">
        <w:rPr>
          <w:sz w:val="24"/>
          <w:szCs w:val="24"/>
        </w:rPr>
        <w:t>–</w:t>
      </w:r>
      <w:r w:rsidRPr="001A5330">
        <w:rPr>
          <w:sz w:val="24"/>
          <w:szCs w:val="24"/>
        </w:rPr>
        <w:t xml:space="preserve"> это когда услуги ателье рекламирует другая компания: </w:t>
      </w:r>
      <w:r w:rsidR="00CF6CD0">
        <w:rPr>
          <w:sz w:val="24"/>
          <w:szCs w:val="24"/>
        </w:rPr>
        <w:t>н</w:t>
      </w:r>
      <w:r w:rsidRPr="001A5330">
        <w:rPr>
          <w:sz w:val="24"/>
          <w:szCs w:val="24"/>
        </w:rPr>
        <w:t xml:space="preserve">апример, договориться с магазином одежды по соседству, чтобы положить у них листовки с предложением пошива брюк. Или придумать совместную акцию: с магазином ткани, лавками товаров для творчества: </w:t>
      </w:r>
      <w:r w:rsidR="00CF6CD0" w:rsidRPr="001A5330">
        <w:rPr>
          <w:sz w:val="24"/>
          <w:szCs w:val="24"/>
        </w:rPr>
        <w:t>тем,</w:t>
      </w:r>
      <w:r w:rsidRPr="001A5330">
        <w:rPr>
          <w:sz w:val="24"/>
          <w:szCs w:val="24"/>
        </w:rPr>
        <w:t xml:space="preserve"> </w:t>
      </w:r>
      <w:r w:rsidR="00CF6CD0">
        <w:rPr>
          <w:sz w:val="24"/>
          <w:szCs w:val="24"/>
        </w:rPr>
        <w:t>кто</w:t>
      </w:r>
      <w:r w:rsidRPr="001A5330">
        <w:rPr>
          <w:sz w:val="24"/>
          <w:szCs w:val="24"/>
        </w:rPr>
        <w:t xml:space="preserve"> делает заказ на определённую сумму,</w:t>
      </w:r>
      <w:r w:rsidR="00CF6CD0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дают с</w:t>
      </w:r>
      <w:r w:rsidR="00CF6CD0">
        <w:rPr>
          <w:sz w:val="24"/>
          <w:szCs w:val="24"/>
        </w:rPr>
        <w:t>кидк</w:t>
      </w:r>
      <w:r w:rsidRPr="001A5330">
        <w:rPr>
          <w:sz w:val="24"/>
          <w:szCs w:val="24"/>
        </w:rPr>
        <w:t xml:space="preserve">у </w:t>
      </w:r>
      <w:r w:rsidR="00CF6CD0">
        <w:rPr>
          <w:sz w:val="24"/>
          <w:szCs w:val="24"/>
        </w:rPr>
        <w:t>н</w:t>
      </w:r>
      <w:r w:rsidRPr="001A5330">
        <w:rPr>
          <w:sz w:val="24"/>
          <w:szCs w:val="24"/>
        </w:rPr>
        <w:t>а услуги</w:t>
      </w:r>
      <w:r w:rsidR="00CF6CD0">
        <w:rPr>
          <w:sz w:val="24"/>
          <w:szCs w:val="24"/>
        </w:rPr>
        <w:t xml:space="preserve"> ателье</w:t>
      </w:r>
      <w:r w:rsidRPr="001A5330">
        <w:rPr>
          <w:sz w:val="24"/>
          <w:szCs w:val="24"/>
        </w:rPr>
        <w:t>.</w:t>
      </w:r>
    </w:p>
    <w:p w:rsidR="006613F7" w:rsidRDefault="006613F7" w:rsidP="001A5330">
      <w:pPr>
        <w:pStyle w:val="1"/>
        <w:tabs>
          <w:tab w:val="left" w:pos="5224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Много денег в продвижение вкладывать не стоит: люди всё равно, увидят ателье и придут. А дальше всё</w:t>
      </w:r>
      <w:r w:rsidR="00CF6CD0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зависит от качества услуг и доброжелательности.</w:t>
      </w:r>
      <w:r w:rsidRPr="001A5330">
        <w:rPr>
          <w:sz w:val="24"/>
          <w:szCs w:val="24"/>
          <w:vertAlign w:val="superscript"/>
        </w:rPr>
        <w:t xml:space="preserve"> </w:t>
      </w:r>
      <w:r w:rsidRPr="001A5330">
        <w:rPr>
          <w:sz w:val="24"/>
          <w:szCs w:val="24"/>
        </w:rPr>
        <w:t xml:space="preserve">Клиентам стоит улыбнуться, а не фыркать со словами </w:t>
      </w:r>
      <w:r w:rsidR="00CF6CD0">
        <w:rPr>
          <w:sz w:val="24"/>
          <w:szCs w:val="24"/>
        </w:rPr>
        <w:t>«</w:t>
      </w:r>
      <w:r w:rsidRPr="001A5330">
        <w:rPr>
          <w:sz w:val="24"/>
          <w:szCs w:val="24"/>
        </w:rPr>
        <w:t>могли бы и сами</w:t>
      </w:r>
      <w:r w:rsidR="00CF6CD0">
        <w:rPr>
          <w:sz w:val="24"/>
          <w:szCs w:val="24"/>
        </w:rPr>
        <w:t xml:space="preserve"> подшить».</w:t>
      </w:r>
    </w:p>
    <w:p w:rsidR="00CF6CD0" w:rsidRPr="001A5330" w:rsidRDefault="00CF6CD0" w:rsidP="001A5330">
      <w:pPr>
        <w:pStyle w:val="1"/>
        <w:tabs>
          <w:tab w:val="left" w:pos="5224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6613F7" w:rsidRDefault="006613F7" w:rsidP="00CF6CD0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t>4. ОРГАНИЗАЦИОННЫЙ ПЛАН</w:t>
      </w:r>
    </w:p>
    <w:p w:rsidR="00CF6CD0" w:rsidRPr="001A5330" w:rsidRDefault="00CF6CD0" w:rsidP="00CF6CD0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6613F7" w:rsidRPr="001A5330" w:rsidRDefault="006613F7" w:rsidP="00CF6CD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Для официальной работы бизнеса планируется регистрация инициатора проекта в качестве самозанятого, что позволит сэкономить на расходах при регистрации через приложени</w:t>
      </w:r>
      <w:r w:rsidR="00CF6CD0">
        <w:rPr>
          <w:sz w:val="24"/>
          <w:szCs w:val="24"/>
        </w:rPr>
        <w:t>е</w:t>
      </w:r>
      <w:r w:rsidRPr="001A5330">
        <w:rPr>
          <w:sz w:val="24"/>
          <w:szCs w:val="24"/>
        </w:rPr>
        <w:t xml:space="preserve"> </w:t>
      </w:r>
      <w:r w:rsidR="00CF6CD0">
        <w:rPr>
          <w:sz w:val="24"/>
          <w:szCs w:val="24"/>
        </w:rPr>
        <w:t>«</w:t>
      </w:r>
      <w:r w:rsidRPr="001A5330">
        <w:rPr>
          <w:sz w:val="24"/>
          <w:szCs w:val="24"/>
        </w:rPr>
        <w:t>Мой налог</w:t>
      </w:r>
      <w:r w:rsidR="00CF6CD0">
        <w:rPr>
          <w:sz w:val="24"/>
          <w:szCs w:val="24"/>
        </w:rPr>
        <w:t>»</w:t>
      </w:r>
      <w:r w:rsidRPr="001A5330">
        <w:rPr>
          <w:sz w:val="24"/>
          <w:szCs w:val="24"/>
        </w:rPr>
        <w:t>.</w:t>
      </w:r>
      <w:r w:rsidR="00CF6CD0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Уплачивается налог 4%</w:t>
      </w:r>
      <w:r w:rsidR="00CF6CD0">
        <w:rPr>
          <w:sz w:val="24"/>
          <w:szCs w:val="24"/>
        </w:rPr>
        <w:t xml:space="preserve"> в</w:t>
      </w:r>
      <w:r w:rsidRPr="001A5330">
        <w:rPr>
          <w:sz w:val="24"/>
          <w:szCs w:val="24"/>
        </w:rPr>
        <w:t xml:space="preserve"> отношении полученных от реализации доходов услуг.</w:t>
      </w:r>
    </w:p>
    <w:p w:rsidR="006613F7" w:rsidRDefault="006613F7" w:rsidP="00CF6CD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Сделки с поставщиками и потребителями будут оформляться через приложение </w:t>
      </w:r>
      <w:r w:rsidR="00CF6CD0">
        <w:rPr>
          <w:sz w:val="24"/>
          <w:szCs w:val="24"/>
        </w:rPr>
        <w:t>«</w:t>
      </w:r>
      <w:r w:rsidRPr="001A5330">
        <w:rPr>
          <w:sz w:val="24"/>
          <w:szCs w:val="24"/>
        </w:rPr>
        <w:t>Мой Налог</w:t>
      </w:r>
      <w:r w:rsidR="00CF6CD0">
        <w:rPr>
          <w:sz w:val="24"/>
          <w:szCs w:val="24"/>
        </w:rPr>
        <w:t>»</w:t>
      </w:r>
      <w:r w:rsidRPr="001A5330">
        <w:rPr>
          <w:sz w:val="24"/>
          <w:szCs w:val="24"/>
        </w:rPr>
        <w:t xml:space="preserve"> и электронный чек автоматически отправляется в </w:t>
      </w:r>
      <w:r w:rsidR="00CF6CD0">
        <w:rPr>
          <w:sz w:val="24"/>
          <w:szCs w:val="24"/>
        </w:rPr>
        <w:t>н</w:t>
      </w:r>
      <w:r w:rsidRPr="001A5330">
        <w:rPr>
          <w:sz w:val="24"/>
          <w:szCs w:val="24"/>
        </w:rPr>
        <w:t>алоговую. На месте оплаты распечатывается чек для клиента.</w:t>
      </w:r>
    </w:p>
    <w:p w:rsidR="00CF6CD0" w:rsidRPr="001A5330" w:rsidRDefault="00CF6CD0" w:rsidP="00CF6CD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t>5.</w:t>
      </w:r>
      <w:r w:rsidR="00CF6CD0">
        <w:rPr>
          <w:b/>
          <w:bCs/>
          <w:sz w:val="24"/>
          <w:szCs w:val="24"/>
        </w:rPr>
        <w:t xml:space="preserve"> </w:t>
      </w:r>
      <w:r w:rsidRPr="001A5330">
        <w:rPr>
          <w:b/>
          <w:bCs/>
          <w:sz w:val="24"/>
          <w:szCs w:val="24"/>
        </w:rPr>
        <w:t>ОЦЕНКА</w:t>
      </w:r>
      <w:r w:rsidR="00CF6CD0">
        <w:rPr>
          <w:b/>
          <w:bCs/>
          <w:sz w:val="24"/>
          <w:szCs w:val="24"/>
        </w:rPr>
        <w:t xml:space="preserve"> РИ</w:t>
      </w:r>
      <w:r w:rsidRPr="001A5330">
        <w:rPr>
          <w:b/>
          <w:bCs/>
          <w:sz w:val="24"/>
          <w:szCs w:val="24"/>
        </w:rPr>
        <w:t>СКА</w:t>
      </w:r>
    </w:p>
    <w:p w:rsidR="00CF6CD0" w:rsidRPr="001A5330" w:rsidRDefault="00CF6CD0" w:rsidP="00F85F1C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6613F7" w:rsidRPr="001A5330" w:rsidRDefault="006613F7" w:rsidP="00CF6CD0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Наиболее </w:t>
      </w:r>
      <w:r w:rsidR="00CF6CD0">
        <w:rPr>
          <w:sz w:val="24"/>
          <w:szCs w:val="24"/>
        </w:rPr>
        <w:t>с</w:t>
      </w:r>
      <w:r w:rsidRPr="001A5330">
        <w:rPr>
          <w:sz w:val="24"/>
          <w:szCs w:val="24"/>
        </w:rPr>
        <w:t>уществ</w:t>
      </w:r>
      <w:r w:rsidR="00CF6CD0">
        <w:rPr>
          <w:sz w:val="24"/>
          <w:szCs w:val="24"/>
        </w:rPr>
        <w:t>е</w:t>
      </w:r>
      <w:r w:rsidRPr="001A5330">
        <w:rPr>
          <w:sz w:val="24"/>
          <w:szCs w:val="24"/>
        </w:rPr>
        <w:t>нными факторами риска для проекта являются то, что пандемия и короновирус никуда не исчезнут. Необходимо принять все меры безопасности: масочный режим и ежедневная обработка</w:t>
      </w:r>
      <w:r w:rsidR="00CF6CD0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помещения.</w:t>
      </w:r>
    </w:p>
    <w:p w:rsidR="00CF6CD0" w:rsidRDefault="006613F7" w:rsidP="00CF6CD0">
      <w:pPr>
        <w:pStyle w:val="1"/>
        <w:tabs>
          <w:tab w:val="left" w:pos="470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Учитывая, что сегодня у </w:t>
      </w:r>
      <w:r w:rsidR="00CF6CD0">
        <w:rPr>
          <w:sz w:val="24"/>
          <w:szCs w:val="24"/>
        </w:rPr>
        <w:t>и</w:t>
      </w:r>
      <w:r w:rsidRPr="001A5330">
        <w:rPr>
          <w:sz w:val="24"/>
          <w:szCs w:val="24"/>
        </w:rPr>
        <w:t xml:space="preserve">нициатора проекта имеется предварительная договорённость на постоянное обслуживание по пошиву сценических костюмов </w:t>
      </w:r>
      <w:r w:rsidR="00CF6CD0">
        <w:rPr>
          <w:sz w:val="24"/>
          <w:szCs w:val="24"/>
        </w:rPr>
        <w:t>«</w:t>
      </w:r>
      <w:r w:rsidRPr="001A5330">
        <w:rPr>
          <w:sz w:val="24"/>
          <w:szCs w:val="24"/>
        </w:rPr>
        <w:t>Дед Мороз</w:t>
      </w:r>
      <w:r w:rsidR="00CF6CD0">
        <w:rPr>
          <w:sz w:val="24"/>
          <w:szCs w:val="24"/>
        </w:rPr>
        <w:t>»</w:t>
      </w:r>
      <w:r w:rsidRPr="001A5330">
        <w:rPr>
          <w:sz w:val="24"/>
          <w:szCs w:val="24"/>
        </w:rPr>
        <w:t>, что обеспечивает создаваемому ателье пост</w:t>
      </w:r>
      <w:r w:rsidR="00CF6CD0">
        <w:rPr>
          <w:sz w:val="24"/>
          <w:szCs w:val="24"/>
        </w:rPr>
        <w:t>о</w:t>
      </w:r>
      <w:r w:rsidRPr="001A5330">
        <w:rPr>
          <w:sz w:val="24"/>
          <w:szCs w:val="24"/>
        </w:rPr>
        <w:t>ян</w:t>
      </w:r>
      <w:r w:rsidR="00CF6CD0">
        <w:rPr>
          <w:sz w:val="24"/>
          <w:szCs w:val="24"/>
        </w:rPr>
        <w:t>ные</w:t>
      </w:r>
      <w:r w:rsidRPr="001A5330">
        <w:rPr>
          <w:sz w:val="24"/>
          <w:szCs w:val="24"/>
        </w:rPr>
        <w:t xml:space="preserve"> заказы вне </w:t>
      </w:r>
      <w:r w:rsidR="00CF6CD0">
        <w:rPr>
          <w:sz w:val="24"/>
          <w:szCs w:val="24"/>
        </w:rPr>
        <w:t>з</w:t>
      </w:r>
      <w:r w:rsidRPr="001A5330">
        <w:rPr>
          <w:sz w:val="24"/>
          <w:szCs w:val="24"/>
        </w:rPr>
        <w:t>ависимости от колебания рынка.</w:t>
      </w:r>
    </w:p>
    <w:p w:rsidR="00CF6CD0" w:rsidRDefault="00CF6CD0" w:rsidP="00CF6CD0">
      <w:pPr>
        <w:pStyle w:val="1"/>
        <w:tabs>
          <w:tab w:val="left" w:pos="4709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CF6CD0" w:rsidRDefault="00CF6CD0" w:rsidP="00CF6CD0">
      <w:pPr>
        <w:pStyle w:val="1"/>
        <w:tabs>
          <w:tab w:val="left" w:pos="4709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CF6CD0" w:rsidRDefault="00CF6CD0" w:rsidP="00CF6CD0">
      <w:pPr>
        <w:pStyle w:val="1"/>
        <w:tabs>
          <w:tab w:val="left" w:pos="4709"/>
        </w:tabs>
        <w:spacing w:after="0" w:line="240" w:lineRule="auto"/>
        <w:jc w:val="both"/>
        <w:rPr>
          <w:sz w:val="24"/>
          <w:szCs w:val="24"/>
        </w:rPr>
      </w:pPr>
    </w:p>
    <w:p w:rsidR="00FC4EFA" w:rsidRDefault="00FC4EFA" w:rsidP="00CF6CD0">
      <w:pPr>
        <w:pStyle w:val="1"/>
        <w:tabs>
          <w:tab w:val="left" w:pos="4709"/>
        </w:tabs>
        <w:spacing w:after="0" w:line="240" w:lineRule="auto"/>
        <w:jc w:val="both"/>
        <w:rPr>
          <w:sz w:val="24"/>
          <w:szCs w:val="24"/>
        </w:rPr>
      </w:pPr>
    </w:p>
    <w:p w:rsidR="00FC4EFA" w:rsidRDefault="00FC4EFA" w:rsidP="00CF6CD0">
      <w:pPr>
        <w:pStyle w:val="1"/>
        <w:tabs>
          <w:tab w:val="left" w:pos="4709"/>
        </w:tabs>
        <w:spacing w:after="0" w:line="240" w:lineRule="auto"/>
        <w:jc w:val="both"/>
        <w:rPr>
          <w:sz w:val="24"/>
          <w:szCs w:val="24"/>
        </w:rPr>
      </w:pPr>
    </w:p>
    <w:p w:rsidR="00FC4EFA" w:rsidRDefault="00FC4EFA" w:rsidP="00CF6CD0">
      <w:pPr>
        <w:pStyle w:val="1"/>
        <w:tabs>
          <w:tab w:val="left" w:pos="4709"/>
        </w:tabs>
        <w:spacing w:after="0" w:line="240" w:lineRule="auto"/>
        <w:jc w:val="both"/>
        <w:rPr>
          <w:sz w:val="24"/>
          <w:szCs w:val="24"/>
        </w:rPr>
      </w:pPr>
    </w:p>
    <w:p w:rsidR="006613F7" w:rsidRDefault="006613F7" w:rsidP="00CF6CD0">
      <w:pPr>
        <w:pStyle w:val="1"/>
        <w:tabs>
          <w:tab w:val="left" w:pos="4709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lastRenderedPageBreak/>
        <w:t>6. ФИНАНСОВЫЙ ПЛАН</w:t>
      </w:r>
    </w:p>
    <w:p w:rsidR="00CF6CD0" w:rsidRPr="001A5330" w:rsidRDefault="00CF6CD0" w:rsidP="00CF6CD0">
      <w:pPr>
        <w:pStyle w:val="1"/>
        <w:tabs>
          <w:tab w:val="left" w:pos="4709"/>
        </w:tabs>
        <w:spacing w:after="0" w:line="240" w:lineRule="auto"/>
        <w:jc w:val="both"/>
        <w:rPr>
          <w:sz w:val="24"/>
          <w:szCs w:val="24"/>
        </w:rPr>
      </w:pP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t>6.1. Источники средств на реализацию проекта</w:t>
      </w:r>
    </w:p>
    <w:p w:rsidR="00CF6CD0" w:rsidRPr="001A5330" w:rsidRDefault="00CF6CD0" w:rsidP="00F85F1C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CF6CD0" w:rsidRDefault="006613F7" w:rsidP="00CF6CD0">
      <w:pPr>
        <w:pStyle w:val="1"/>
        <w:tabs>
          <w:tab w:val="left" w:pos="2959"/>
          <w:tab w:val="left" w:pos="4709"/>
          <w:tab w:val="left" w:pos="774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Основные </w:t>
      </w:r>
      <w:r w:rsidR="00CF6CD0">
        <w:rPr>
          <w:sz w:val="24"/>
          <w:szCs w:val="24"/>
        </w:rPr>
        <w:t>и</w:t>
      </w:r>
      <w:r w:rsidRPr="001A5330">
        <w:rPr>
          <w:sz w:val="24"/>
          <w:szCs w:val="24"/>
        </w:rPr>
        <w:t>ст</w:t>
      </w:r>
      <w:r w:rsidR="00CF6CD0">
        <w:rPr>
          <w:sz w:val="24"/>
          <w:szCs w:val="24"/>
        </w:rPr>
        <w:t>очники финансирования проекта п</w:t>
      </w:r>
      <w:r w:rsidRPr="001A5330">
        <w:rPr>
          <w:sz w:val="24"/>
          <w:szCs w:val="24"/>
        </w:rPr>
        <w:t>о видам</w:t>
      </w:r>
      <w:r w:rsidR="00CF6CD0">
        <w:rPr>
          <w:sz w:val="24"/>
          <w:szCs w:val="24"/>
        </w:rPr>
        <w:t xml:space="preserve"> и структуре, представлены.</w:t>
      </w:r>
    </w:p>
    <w:p w:rsidR="006613F7" w:rsidRPr="001A5330" w:rsidRDefault="006613F7" w:rsidP="00CF6CD0">
      <w:pPr>
        <w:pStyle w:val="1"/>
        <w:tabs>
          <w:tab w:val="left" w:pos="2959"/>
          <w:tab w:val="left" w:pos="4709"/>
          <w:tab w:val="left" w:pos="774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У инициатора первоначально имеются свои собственные средства, которые/ планируются на оплаты аренды и на продвижение рекламы в социальных сетях, а так</w:t>
      </w:r>
      <w:r w:rsidR="00E52E62">
        <w:rPr>
          <w:sz w:val="24"/>
          <w:szCs w:val="24"/>
        </w:rPr>
        <w:t xml:space="preserve">же </w:t>
      </w:r>
      <w:r w:rsidRPr="001A5330">
        <w:rPr>
          <w:sz w:val="24"/>
          <w:szCs w:val="24"/>
        </w:rPr>
        <w:t>ткан</w:t>
      </w:r>
      <w:r w:rsidR="00E52E62">
        <w:rPr>
          <w:sz w:val="24"/>
          <w:szCs w:val="24"/>
        </w:rPr>
        <w:t>и</w:t>
      </w:r>
      <w:r w:rsidRPr="001A5330">
        <w:rPr>
          <w:sz w:val="24"/>
          <w:szCs w:val="24"/>
        </w:rPr>
        <w:t xml:space="preserve"> и небольшое количество оборудования,</w:t>
      </w:r>
    </w:p>
    <w:p w:rsidR="006613F7" w:rsidRDefault="006613F7" w:rsidP="00E52E62">
      <w:pPr>
        <w:pStyle w:val="a9"/>
        <w:ind w:firstLine="709"/>
        <w:jc w:val="both"/>
        <w:rPr>
          <w:color w:val="000000"/>
        </w:rPr>
      </w:pPr>
      <w:r w:rsidRPr="001A5330">
        <w:rPr>
          <w:color w:val="000000"/>
        </w:rPr>
        <w:t xml:space="preserve">Таблица № 3 </w:t>
      </w:r>
      <w:r w:rsidR="00E52E62">
        <w:rPr>
          <w:color w:val="000000"/>
        </w:rPr>
        <w:t>–</w:t>
      </w:r>
      <w:r w:rsidRPr="001A5330">
        <w:rPr>
          <w:color w:val="000000"/>
        </w:rPr>
        <w:t xml:space="preserve"> Источники финансирования проекта</w:t>
      </w:r>
      <w:r w:rsidR="00E52E62">
        <w:rPr>
          <w:color w:val="000000"/>
        </w:rPr>
        <w:t>.</w:t>
      </w:r>
    </w:p>
    <w:p w:rsidR="00CF6CD0" w:rsidRPr="001A5330" w:rsidRDefault="00CF6CD0" w:rsidP="00CF6CD0">
      <w:pPr>
        <w:pStyle w:val="a9"/>
        <w:ind w:firstLine="709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0"/>
        <w:gridCol w:w="1292"/>
        <w:gridCol w:w="1213"/>
      </w:tblGrid>
      <w:tr w:rsidR="006613F7" w:rsidRPr="001A5330" w:rsidTr="00E52E62">
        <w:trPr>
          <w:trHeight w:hRule="exact" w:val="669"/>
          <w:jc w:val="center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Наименование источника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E52E62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Сумма,</w:t>
            </w:r>
            <w:r w:rsidR="00E52E62">
              <w:rPr>
                <w:b/>
                <w:bCs/>
                <w:color w:val="000000"/>
              </w:rPr>
              <w:t xml:space="preserve"> руб.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6613F7" w:rsidP="00E52E62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Сумма в</w:t>
            </w:r>
          </w:p>
          <w:p w:rsidR="006613F7" w:rsidRPr="001A5330" w:rsidRDefault="006613F7" w:rsidP="00E52E62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 xml:space="preserve">% </w:t>
            </w:r>
            <w:r w:rsidR="00E52E62">
              <w:rPr>
                <w:b/>
                <w:bCs/>
                <w:color w:val="000000"/>
              </w:rPr>
              <w:t>итогу</w:t>
            </w:r>
          </w:p>
        </w:tc>
      </w:tr>
      <w:tr w:rsidR="006613F7" w:rsidRPr="001A5330" w:rsidTr="00E52E62">
        <w:trPr>
          <w:trHeight w:hRule="exact" w:val="302"/>
          <w:jc w:val="center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E52E62">
            <w:pPr>
              <w:pStyle w:val="a7"/>
            </w:pPr>
            <w:r w:rsidRPr="001A5330">
              <w:rPr>
                <w:color w:val="000000"/>
              </w:rPr>
              <w:t>Субсид</w:t>
            </w:r>
            <w:r w:rsidR="00E52E62">
              <w:rPr>
                <w:color w:val="000000"/>
              </w:rPr>
              <w:t>и</w:t>
            </w:r>
            <w:r w:rsidRPr="001A5330">
              <w:rPr>
                <w:color w:val="000000"/>
              </w:rPr>
              <w:t>я на открытие собственного дела (ВЦП)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  <w:ind w:firstLine="200"/>
            </w:pPr>
            <w:r w:rsidRPr="001A5330">
              <w:rPr>
                <w:color w:val="000000"/>
              </w:rPr>
              <w:t>2</w:t>
            </w:r>
            <w:r w:rsidR="00E52E62">
              <w:rPr>
                <w:color w:val="000000"/>
              </w:rPr>
              <w:t>50 000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6613F7" w:rsidP="00E52E62">
            <w:pPr>
              <w:pStyle w:val="a7"/>
              <w:jc w:val="center"/>
            </w:pPr>
            <w:r w:rsidRPr="001A5330">
              <w:rPr>
                <w:color w:val="000000"/>
              </w:rPr>
              <w:t>84</w:t>
            </w:r>
            <w:r w:rsidR="00E52E62">
              <w:rPr>
                <w:color w:val="000000"/>
              </w:rPr>
              <w:t>,</w:t>
            </w:r>
            <w:r w:rsidRPr="001A5330">
              <w:rPr>
                <w:color w:val="000000"/>
              </w:rPr>
              <w:t>7</w:t>
            </w:r>
          </w:p>
        </w:tc>
      </w:tr>
      <w:tr w:rsidR="006613F7" w:rsidRPr="001A5330" w:rsidTr="00E52E62">
        <w:trPr>
          <w:trHeight w:hRule="exact" w:val="839"/>
          <w:jc w:val="center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62" w:rsidRDefault="006613F7" w:rsidP="00E52E62">
            <w:pPr>
              <w:pStyle w:val="a7"/>
              <w:rPr>
                <w:color w:val="000000"/>
              </w:rPr>
            </w:pPr>
            <w:r w:rsidRPr="001A5330">
              <w:rPr>
                <w:color w:val="000000"/>
              </w:rPr>
              <w:t>Собственные средства,</w:t>
            </w:r>
            <w:r w:rsidR="00E52E62">
              <w:rPr>
                <w:color w:val="000000"/>
              </w:rPr>
              <w:t xml:space="preserve"> </w:t>
            </w:r>
            <w:r w:rsidRPr="001A5330">
              <w:rPr>
                <w:color w:val="000000"/>
              </w:rPr>
              <w:t>в т.ч.</w:t>
            </w:r>
          </w:p>
          <w:p w:rsidR="00E52E62" w:rsidRDefault="00E52E62" w:rsidP="00E52E62">
            <w:pPr>
              <w:pStyle w:val="a7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CF6CD0">
              <w:rPr>
                <w:color w:val="000000"/>
              </w:rPr>
              <w:t>денежные</w:t>
            </w:r>
          </w:p>
          <w:p w:rsidR="006613F7" w:rsidRPr="001A5330" w:rsidRDefault="00E52E62" w:rsidP="00E52E62">
            <w:pPr>
              <w:pStyle w:val="a7"/>
            </w:pPr>
            <w:r>
              <w:rPr>
                <w:color w:val="000000"/>
              </w:rPr>
              <w:t xml:space="preserve">- </w:t>
            </w:r>
            <w:r w:rsidR="006613F7" w:rsidRPr="001A5330">
              <w:rPr>
                <w:color w:val="000000"/>
              </w:rPr>
              <w:t>активы (оборудование, запасы ТМЦ и т.д.)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62" w:rsidRDefault="00E52E62" w:rsidP="00F85F1C">
            <w:pPr>
              <w:pStyle w:val="a7"/>
              <w:jc w:val="center"/>
              <w:rPr>
                <w:color w:val="000000"/>
              </w:rPr>
            </w:pPr>
          </w:p>
          <w:p w:rsidR="006613F7" w:rsidRPr="001A5330" w:rsidRDefault="006613F7" w:rsidP="00F85F1C">
            <w:pPr>
              <w:pStyle w:val="a7"/>
              <w:jc w:val="center"/>
            </w:pPr>
            <w:r w:rsidRPr="001A5330">
              <w:rPr>
                <w:color w:val="000000"/>
              </w:rPr>
              <w:t>24 000</w:t>
            </w:r>
          </w:p>
          <w:p w:rsidR="006613F7" w:rsidRPr="001A5330" w:rsidRDefault="006613F7" w:rsidP="00F85F1C">
            <w:pPr>
              <w:pStyle w:val="a7"/>
              <w:jc w:val="center"/>
            </w:pPr>
            <w:r w:rsidRPr="001A5330">
              <w:rPr>
                <w:color w:val="000000"/>
              </w:rPr>
              <w:t>21</w:t>
            </w:r>
            <w:r w:rsidR="00E52E62">
              <w:rPr>
                <w:color w:val="000000"/>
              </w:rPr>
              <w:t> </w:t>
            </w:r>
            <w:r w:rsidRPr="001A5330">
              <w:rPr>
                <w:color w:val="000000"/>
              </w:rPr>
              <w:t>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2E62" w:rsidRDefault="00E52E62" w:rsidP="00E52E62">
            <w:pPr>
              <w:pStyle w:val="a7"/>
              <w:jc w:val="center"/>
              <w:rPr>
                <w:color w:val="000000"/>
              </w:rPr>
            </w:pPr>
          </w:p>
          <w:p w:rsidR="006613F7" w:rsidRPr="001A5330" w:rsidRDefault="006613F7" w:rsidP="00E52E62">
            <w:pPr>
              <w:pStyle w:val="a7"/>
              <w:jc w:val="center"/>
            </w:pPr>
            <w:r w:rsidRPr="001A5330">
              <w:rPr>
                <w:color w:val="000000"/>
              </w:rPr>
              <w:t>8</w:t>
            </w:r>
            <w:r w:rsidR="00E52E62">
              <w:rPr>
                <w:color w:val="000000"/>
              </w:rPr>
              <w:t>,</w:t>
            </w:r>
            <w:r w:rsidRPr="001A5330">
              <w:rPr>
                <w:color w:val="000000"/>
              </w:rPr>
              <w:t>1</w:t>
            </w:r>
          </w:p>
          <w:p w:rsidR="006613F7" w:rsidRPr="001A5330" w:rsidRDefault="006613F7" w:rsidP="00E52E62">
            <w:pPr>
              <w:pStyle w:val="a7"/>
              <w:jc w:val="center"/>
            </w:pPr>
            <w:r w:rsidRPr="001A5330">
              <w:rPr>
                <w:color w:val="000000"/>
              </w:rPr>
              <w:t>7,1</w:t>
            </w:r>
          </w:p>
        </w:tc>
      </w:tr>
      <w:tr w:rsidR="006613F7" w:rsidRPr="001A5330" w:rsidTr="00E52E62">
        <w:trPr>
          <w:trHeight w:hRule="exact" w:val="598"/>
          <w:jc w:val="center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2E62" w:rsidRDefault="006613F7" w:rsidP="00F85F1C">
            <w:pPr>
              <w:pStyle w:val="a7"/>
              <w:tabs>
                <w:tab w:val="left" w:pos="6408"/>
              </w:tabs>
              <w:rPr>
                <w:color w:val="000000"/>
              </w:rPr>
            </w:pPr>
            <w:r w:rsidRPr="001A5330">
              <w:rPr>
                <w:color w:val="000000"/>
              </w:rPr>
              <w:t>Привлеченные, в т.ч.</w:t>
            </w:r>
          </w:p>
          <w:p w:rsidR="006613F7" w:rsidRPr="001A5330" w:rsidRDefault="00E52E62" w:rsidP="00F85F1C">
            <w:pPr>
              <w:pStyle w:val="a7"/>
              <w:tabs>
                <w:tab w:val="left" w:pos="6408"/>
              </w:tabs>
            </w:pPr>
            <w:r>
              <w:rPr>
                <w:color w:val="000000"/>
              </w:rPr>
              <w:t>- кредиты</w:t>
            </w:r>
            <w:r w:rsidR="006613F7" w:rsidRPr="001A5330">
              <w:rPr>
                <w:color w:val="000000"/>
              </w:rPr>
              <w:tab/>
              <w:t>■</w:t>
            </w:r>
          </w:p>
          <w:p w:rsidR="006613F7" w:rsidRPr="001A5330" w:rsidRDefault="006613F7" w:rsidP="00F85F1C">
            <w:pPr>
              <w:pStyle w:val="a7"/>
              <w:tabs>
                <w:tab w:val="left" w:pos="5123"/>
                <w:tab w:val="left" w:pos="6394"/>
              </w:tabs>
            </w:pPr>
            <w:r w:rsidRPr="001A5330">
              <w:rPr>
                <w:color w:val="000000"/>
              </w:rPr>
              <w:t>- кредиты</w:t>
            </w:r>
            <w:proofErr w:type="gramStart"/>
            <w:r w:rsidRPr="001A5330">
              <w:rPr>
                <w:color w:val="000000"/>
              </w:rPr>
              <w:tab/>
              <w:t>.</w:t>
            </w:r>
            <w:r w:rsidRPr="001A5330">
              <w:rPr>
                <w:color w:val="000000"/>
              </w:rPr>
              <w:tab/>
            </w:r>
            <w:proofErr w:type="gramEnd"/>
            <w:r w:rsidRPr="001A5330">
              <w:rPr>
                <w:color w:val="000000"/>
              </w:rPr>
              <w:t>;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Default="006613F7" w:rsidP="00E52E62">
            <w:pPr>
              <w:jc w:val="center"/>
              <w:rPr>
                <w:rFonts w:ascii="Times New Roman" w:hAnsi="Times New Roman" w:cs="Times New Roman"/>
              </w:rPr>
            </w:pPr>
          </w:p>
          <w:p w:rsidR="00E52E62" w:rsidRPr="001A5330" w:rsidRDefault="00E52E62" w:rsidP="00E5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Default="006613F7" w:rsidP="00E52E62">
            <w:pPr>
              <w:jc w:val="center"/>
              <w:rPr>
                <w:rFonts w:ascii="Times New Roman" w:hAnsi="Times New Roman" w:cs="Times New Roman"/>
              </w:rPr>
            </w:pPr>
          </w:p>
          <w:p w:rsidR="00E52E62" w:rsidRPr="001A5330" w:rsidRDefault="00E52E62" w:rsidP="00E5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13F7" w:rsidRPr="001A5330" w:rsidTr="00E52E62">
        <w:trPr>
          <w:trHeight w:hRule="exact" w:val="310"/>
          <w:jc w:val="center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E52E62" w:rsidP="00F85F1C">
            <w:pPr>
              <w:pStyle w:val="a7"/>
            </w:pPr>
            <w:r>
              <w:rPr>
                <w:color w:val="000000"/>
              </w:rPr>
              <w:t>Прочие источники финансирования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E52E62" w:rsidP="00E52E62">
            <w:pPr>
              <w:pStyle w:val="a7"/>
              <w:jc w:val="center"/>
            </w:pPr>
            <w: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E52E62" w:rsidP="00E5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13F7" w:rsidRPr="001A5330" w:rsidTr="00E52E62">
        <w:trPr>
          <w:trHeight w:hRule="exact" w:val="320"/>
          <w:jc w:val="center"/>
        </w:trPr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b/>
                <w:bCs/>
                <w:color w:val="000000"/>
              </w:rPr>
              <w:t>Итого по всем источникам</w:t>
            </w:r>
            <w:r w:rsidR="00E52E62">
              <w:rPr>
                <w:b/>
                <w:bCs/>
                <w:color w:val="000000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  <w:ind w:firstLine="200"/>
            </w:pPr>
            <w:r w:rsidRPr="001A5330">
              <w:rPr>
                <w:b/>
                <w:bCs/>
                <w:color w:val="000000"/>
              </w:rPr>
              <w:t>295 000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  <w:ind w:firstLine="380"/>
            </w:pPr>
            <w:r w:rsidRPr="001A5330">
              <w:rPr>
                <w:b/>
                <w:bCs/>
                <w:color w:val="000000"/>
              </w:rPr>
              <w:t>100</w:t>
            </w:r>
          </w:p>
        </w:tc>
      </w:tr>
    </w:tbl>
    <w:p w:rsidR="006613F7" w:rsidRPr="001A5330" w:rsidRDefault="006613F7" w:rsidP="00F85F1C">
      <w:pPr>
        <w:rPr>
          <w:rFonts w:ascii="Times New Roman" w:hAnsi="Times New Roman" w:cs="Times New Roman"/>
        </w:rPr>
      </w:pPr>
    </w:p>
    <w:p w:rsidR="006613F7" w:rsidRDefault="006613F7" w:rsidP="00E52E62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Таблица № 4 </w:t>
      </w:r>
      <w:r w:rsidR="00E52E62">
        <w:rPr>
          <w:sz w:val="24"/>
          <w:szCs w:val="24"/>
        </w:rPr>
        <w:t>–</w:t>
      </w:r>
      <w:r w:rsidRPr="001A5330">
        <w:rPr>
          <w:sz w:val="24"/>
          <w:szCs w:val="24"/>
        </w:rPr>
        <w:t xml:space="preserve"> Смета основных затр</w:t>
      </w:r>
      <w:r w:rsidR="0030661F">
        <w:rPr>
          <w:sz w:val="24"/>
          <w:szCs w:val="24"/>
        </w:rPr>
        <w:t>ат по итогам расчётного года (1</w:t>
      </w:r>
      <w:r w:rsidRPr="001A5330">
        <w:rPr>
          <w:sz w:val="24"/>
          <w:szCs w:val="24"/>
        </w:rPr>
        <w:t>2 месяцев с нач</w:t>
      </w:r>
      <w:r w:rsidR="00CF6CD0">
        <w:rPr>
          <w:sz w:val="24"/>
          <w:szCs w:val="24"/>
        </w:rPr>
        <w:t>ала осуществления деятельности)</w:t>
      </w:r>
      <w:r w:rsidR="0030661F">
        <w:rPr>
          <w:sz w:val="24"/>
          <w:szCs w:val="24"/>
        </w:rPr>
        <w:t>.</w:t>
      </w:r>
    </w:p>
    <w:p w:rsidR="00CF6CD0" w:rsidRPr="001A5330" w:rsidRDefault="00CF6CD0" w:rsidP="00F85F1C">
      <w:pPr>
        <w:pStyle w:val="1"/>
        <w:spacing w:after="0" w:line="240" w:lineRule="auto"/>
        <w:ind w:firstLine="60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9"/>
        <w:gridCol w:w="6653"/>
        <w:gridCol w:w="1703"/>
      </w:tblGrid>
      <w:tr w:rsidR="006613F7" w:rsidRPr="001A5330" w:rsidTr="0030661F">
        <w:trPr>
          <w:trHeight w:hRule="exact" w:val="62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30661F" w:rsidRDefault="006613F7" w:rsidP="0030661F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№</w:t>
            </w:r>
            <w:r w:rsidR="0030661F">
              <w:rPr>
                <w:b/>
                <w:bCs/>
                <w:color w:val="000000"/>
              </w:rPr>
              <w:t xml:space="preserve"> п</w:t>
            </w:r>
            <w:r w:rsidR="0030661F">
              <w:rPr>
                <w:b/>
                <w:bCs/>
                <w:color w:val="000000"/>
                <w:lang w:val="en-US"/>
              </w:rPr>
              <w:t>/</w:t>
            </w:r>
            <w:r w:rsidR="0030661F">
              <w:rPr>
                <w:b/>
                <w:bCs/>
                <w:color w:val="000000"/>
              </w:rPr>
              <w:t>п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Наименование затрат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661F" w:rsidRDefault="006613F7" w:rsidP="0030661F">
            <w:pPr>
              <w:pStyle w:val="a7"/>
              <w:ind w:firstLine="140"/>
              <w:jc w:val="center"/>
              <w:rPr>
                <w:b/>
                <w:bCs/>
                <w:color w:val="000000"/>
              </w:rPr>
            </w:pPr>
            <w:r w:rsidRPr="001A5330">
              <w:rPr>
                <w:b/>
                <w:bCs/>
                <w:color w:val="000000"/>
              </w:rPr>
              <w:t>Сумма,</w:t>
            </w:r>
          </w:p>
          <w:p w:rsidR="006613F7" w:rsidRPr="001A5330" w:rsidRDefault="006613F7" w:rsidP="0030661F">
            <w:pPr>
              <w:pStyle w:val="a7"/>
              <w:ind w:firstLine="140"/>
              <w:jc w:val="center"/>
            </w:pPr>
            <w:r w:rsidRPr="001A5330">
              <w:rPr>
                <w:b/>
                <w:bCs/>
                <w:color w:val="000000"/>
              </w:rPr>
              <w:t>руб.</w:t>
            </w:r>
          </w:p>
        </w:tc>
      </w:tr>
      <w:tr w:rsidR="006613F7" w:rsidRPr="001A5330" w:rsidTr="00A41A68">
        <w:trPr>
          <w:trHeight w:hRule="exact" w:val="31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30661F" w:rsidP="00306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</w:pPr>
            <w:r w:rsidRPr="001A5330">
              <w:rPr>
                <w:color w:val="000000"/>
              </w:rPr>
              <w:t>Сумма налоговых платежей (4%)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color w:val="000000"/>
              </w:rPr>
              <w:t>21 640</w:t>
            </w:r>
          </w:p>
        </w:tc>
      </w:tr>
      <w:tr w:rsidR="006613F7" w:rsidRPr="001A5330" w:rsidTr="00A41A68">
        <w:trPr>
          <w:trHeight w:hRule="exact" w:val="302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30661F" w:rsidP="003066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color w:val="000000"/>
              </w:rPr>
              <w:t>Аренда</w:t>
            </w:r>
            <w:r w:rsidR="0030661F">
              <w:rPr>
                <w:color w:val="000000"/>
              </w:rPr>
              <w:t xml:space="preserve"> </w:t>
            </w:r>
            <w:r w:rsidRPr="001A5330">
              <w:rPr>
                <w:color w:val="000000"/>
              </w:rPr>
              <w:t>помещения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color w:val="000000"/>
              </w:rPr>
              <w:t>180 000</w:t>
            </w:r>
          </w:p>
        </w:tc>
      </w:tr>
      <w:tr w:rsidR="006613F7" w:rsidRPr="001A5330" w:rsidTr="00A41A68">
        <w:trPr>
          <w:trHeight w:hRule="exact" w:val="31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30661F" w:rsidP="0030661F">
            <w:pPr>
              <w:pStyle w:val="a7"/>
              <w:jc w:val="center"/>
            </w:pPr>
            <w:r>
              <w:rPr>
                <w:color w:val="000000"/>
              </w:rPr>
              <w:t>3</w:t>
            </w:r>
            <w:r w:rsidR="006613F7" w:rsidRPr="001A5330">
              <w:rPr>
                <w:color w:val="000000"/>
              </w:rPr>
              <w:t>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color w:val="000000"/>
              </w:rPr>
              <w:t>Реклама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  <w:tabs>
                <w:tab w:val="left" w:pos="1292"/>
              </w:tabs>
              <w:jc w:val="center"/>
            </w:pPr>
            <w:r w:rsidRPr="001A5330">
              <w:rPr>
                <w:color w:val="000000"/>
              </w:rPr>
              <w:t>12 000</w:t>
            </w:r>
          </w:p>
        </w:tc>
      </w:tr>
      <w:tr w:rsidR="006613F7" w:rsidRPr="001A5330" w:rsidTr="00A41A68">
        <w:trPr>
          <w:trHeight w:hRule="exact" w:val="288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color w:val="000000"/>
              </w:rPr>
              <w:t>4.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color w:val="000000"/>
              </w:rPr>
              <w:t>З</w:t>
            </w:r>
            <w:r w:rsidR="0030661F">
              <w:rPr>
                <w:color w:val="000000"/>
              </w:rPr>
              <w:t>акупка тканей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color w:val="000000"/>
              </w:rPr>
              <w:t>12 000</w:t>
            </w:r>
          </w:p>
        </w:tc>
      </w:tr>
      <w:tr w:rsidR="006613F7" w:rsidRPr="001A5330" w:rsidTr="00A41A68">
        <w:trPr>
          <w:trHeight w:hRule="exact" w:val="331"/>
          <w:jc w:val="center"/>
        </w:trPr>
        <w:tc>
          <w:tcPr>
            <w:tcW w:w="7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  <w:tabs>
                <w:tab w:val="left" w:pos="6934"/>
              </w:tabs>
            </w:pPr>
            <w:r w:rsidRPr="001A5330">
              <w:rPr>
                <w:b/>
                <w:bCs/>
                <w:color w:val="000000"/>
              </w:rPr>
              <w:t>Итого</w:t>
            </w:r>
            <w:r w:rsidR="0030661F">
              <w:rPr>
                <w:b/>
                <w:bCs/>
                <w:color w:val="000000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225 640</w:t>
            </w:r>
          </w:p>
        </w:tc>
      </w:tr>
    </w:tbl>
    <w:p w:rsidR="006613F7" w:rsidRPr="001A5330" w:rsidRDefault="006613F7" w:rsidP="00F85F1C">
      <w:pPr>
        <w:rPr>
          <w:rFonts w:ascii="Times New Roman" w:hAnsi="Times New Roman" w:cs="Times New Roman"/>
        </w:rPr>
      </w:pP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t>6.2. Выбор варианта налогообложения и расчёт налогов</w:t>
      </w:r>
    </w:p>
    <w:p w:rsidR="00CF6CD0" w:rsidRPr="001A5330" w:rsidRDefault="00CF6CD0" w:rsidP="00F85F1C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6613F7" w:rsidRPr="001A5330" w:rsidRDefault="006613F7" w:rsidP="0030661F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У самозанятых не должно быть работодателя и наёмных работников</w:t>
      </w:r>
      <w:r w:rsidR="0030661F">
        <w:rPr>
          <w:sz w:val="24"/>
          <w:szCs w:val="24"/>
        </w:rPr>
        <w:t>.</w:t>
      </w:r>
      <w:r w:rsidRPr="001A5330">
        <w:rPr>
          <w:sz w:val="24"/>
          <w:szCs w:val="24"/>
        </w:rPr>
        <w:t xml:space="preserve"> К этой категории относятся граждане, получающие доход от своей личной трудовой деятельности.</w:t>
      </w:r>
    </w:p>
    <w:p w:rsidR="006613F7" w:rsidRDefault="006613F7" w:rsidP="0030661F">
      <w:pPr>
        <w:pStyle w:val="1"/>
        <w:tabs>
          <w:tab w:val="left" w:pos="3870"/>
          <w:tab w:val="left" w:pos="505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Самозанятые освобождаются от всех страховых взносов, но при этом, они оплачивают налоги в размере 4% от доходов. Вся отчётность проводится через приложение «Мой налог», который автоматически передаёт </w:t>
      </w:r>
      <w:r w:rsidR="0030661F">
        <w:rPr>
          <w:sz w:val="24"/>
          <w:szCs w:val="24"/>
        </w:rPr>
        <w:t>в</w:t>
      </w:r>
      <w:r w:rsidRPr="001A5330">
        <w:rPr>
          <w:sz w:val="24"/>
          <w:szCs w:val="24"/>
        </w:rPr>
        <w:t xml:space="preserve">сю </w:t>
      </w:r>
      <w:r w:rsidR="0030661F">
        <w:rPr>
          <w:sz w:val="24"/>
          <w:szCs w:val="24"/>
        </w:rPr>
        <w:t>и</w:t>
      </w:r>
      <w:r w:rsidRPr="001A5330">
        <w:rPr>
          <w:sz w:val="24"/>
          <w:szCs w:val="24"/>
        </w:rPr>
        <w:t xml:space="preserve">нформацию о доходах от клиентов напрямую в </w:t>
      </w:r>
      <w:r w:rsidR="0030661F">
        <w:rPr>
          <w:sz w:val="24"/>
          <w:szCs w:val="24"/>
        </w:rPr>
        <w:t>н</w:t>
      </w:r>
      <w:r w:rsidRPr="001A5330">
        <w:rPr>
          <w:sz w:val="24"/>
          <w:szCs w:val="24"/>
        </w:rPr>
        <w:t>алоговую. Приложение «М</w:t>
      </w:r>
      <w:r w:rsidR="0030661F">
        <w:rPr>
          <w:sz w:val="24"/>
          <w:szCs w:val="24"/>
        </w:rPr>
        <w:t>ой</w:t>
      </w:r>
      <w:r w:rsidRPr="001A5330">
        <w:rPr>
          <w:sz w:val="24"/>
          <w:szCs w:val="24"/>
        </w:rPr>
        <w:t xml:space="preserve"> налог» облегчает работу тем, что не требуется кассовый аппарат, так как все чеки распечатываются или предаются в электронном варианте для клиента через приложение.</w:t>
      </w:r>
    </w:p>
    <w:p w:rsidR="00CF6CD0" w:rsidRDefault="00CF6CD0" w:rsidP="00F85F1C">
      <w:pPr>
        <w:pStyle w:val="1"/>
        <w:tabs>
          <w:tab w:val="left" w:pos="3870"/>
          <w:tab w:val="left" w:pos="5058"/>
        </w:tabs>
        <w:spacing w:after="0" w:line="240" w:lineRule="auto"/>
        <w:ind w:firstLine="600"/>
        <w:jc w:val="both"/>
        <w:rPr>
          <w:sz w:val="24"/>
          <w:szCs w:val="24"/>
        </w:rPr>
      </w:pPr>
    </w:p>
    <w:p w:rsidR="00FC4EFA" w:rsidRDefault="00FC4EFA" w:rsidP="00F85F1C">
      <w:pPr>
        <w:pStyle w:val="1"/>
        <w:tabs>
          <w:tab w:val="left" w:pos="3870"/>
          <w:tab w:val="left" w:pos="5058"/>
        </w:tabs>
        <w:spacing w:after="0" w:line="240" w:lineRule="auto"/>
        <w:ind w:firstLine="600"/>
        <w:jc w:val="both"/>
        <w:rPr>
          <w:sz w:val="24"/>
          <w:szCs w:val="24"/>
        </w:rPr>
      </w:pPr>
    </w:p>
    <w:p w:rsidR="00FC4EFA" w:rsidRDefault="00FC4EFA" w:rsidP="00F85F1C">
      <w:pPr>
        <w:pStyle w:val="1"/>
        <w:tabs>
          <w:tab w:val="left" w:pos="3870"/>
          <w:tab w:val="left" w:pos="5058"/>
        </w:tabs>
        <w:spacing w:after="0" w:line="240" w:lineRule="auto"/>
        <w:ind w:firstLine="600"/>
        <w:jc w:val="both"/>
        <w:rPr>
          <w:sz w:val="24"/>
          <w:szCs w:val="24"/>
        </w:rPr>
      </w:pPr>
    </w:p>
    <w:p w:rsidR="00FC4EFA" w:rsidRDefault="00FC4EFA" w:rsidP="00F85F1C">
      <w:pPr>
        <w:pStyle w:val="1"/>
        <w:tabs>
          <w:tab w:val="left" w:pos="3870"/>
          <w:tab w:val="left" w:pos="5058"/>
        </w:tabs>
        <w:spacing w:after="0" w:line="240" w:lineRule="auto"/>
        <w:ind w:firstLine="600"/>
        <w:jc w:val="both"/>
        <w:rPr>
          <w:sz w:val="24"/>
          <w:szCs w:val="24"/>
        </w:rPr>
      </w:pPr>
    </w:p>
    <w:p w:rsidR="00FC4EFA" w:rsidRDefault="00FC4EFA" w:rsidP="00F85F1C">
      <w:pPr>
        <w:pStyle w:val="1"/>
        <w:tabs>
          <w:tab w:val="left" w:pos="3870"/>
          <w:tab w:val="left" w:pos="5058"/>
        </w:tabs>
        <w:spacing w:after="0" w:line="240" w:lineRule="auto"/>
        <w:ind w:firstLine="600"/>
        <w:jc w:val="both"/>
        <w:rPr>
          <w:sz w:val="24"/>
          <w:szCs w:val="24"/>
        </w:rPr>
      </w:pPr>
    </w:p>
    <w:p w:rsidR="00FC4EFA" w:rsidRDefault="00FC4EFA" w:rsidP="00F85F1C">
      <w:pPr>
        <w:pStyle w:val="1"/>
        <w:tabs>
          <w:tab w:val="left" w:pos="3870"/>
          <w:tab w:val="left" w:pos="5058"/>
        </w:tabs>
        <w:spacing w:after="0" w:line="240" w:lineRule="auto"/>
        <w:ind w:firstLine="600"/>
        <w:jc w:val="both"/>
        <w:rPr>
          <w:sz w:val="24"/>
          <w:szCs w:val="24"/>
        </w:rPr>
      </w:pP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lastRenderedPageBreak/>
        <w:t>6.3. Расчёт прогнозных финансовых результатов</w:t>
      </w:r>
    </w:p>
    <w:p w:rsidR="00CF6CD0" w:rsidRPr="001A5330" w:rsidRDefault="00CF6CD0" w:rsidP="00F85F1C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6613F7" w:rsidRDefault="006613F7" w:rsidP="0030661F">
      <w:pPr>
        <w:pStyle w:val="a9"/>
        <w:ind w:left="500"/>
        <w:rPr>
          <w:color w:val="000000"/>
        </w:rPr>
      </w:pPr>
      <w:r w:rsidRPr="001A5330">
        <w:rPr>
          <w:color w:val="000000"/>
        </w:rPr>
        <w:t xml:space="preserve">Таблица № 5 </w:t>
      </w:r>
      <w:r w:rsidR="0030661F">
        <w:rPr>
          <w:color w:val="000000"/>
        </w:rPr>
        <w:t>–</w:t>
      </w:r>
      <w:r w:rsidRPr="001A5330">
        <w:rPr>
          <w:color w:val="000000"/>
        </w:rPr>
        <w:t xml:space="preserve"> </w:t>
      </w:r>
      <w:r w:rsidR="0030661F">
        <w:rPr>
          <w:color w:val="000000"/>
        </w:rPr>
        <w:t>Отчёт о прибылях и убытках, руб.</w:t>
      </w:r>
    </w:p>
    <w:p w:rsidR="0030661F" w:rsidRPr="0030661F" w:rsidRDefault="0030661F" w:rsidP="0030661F">
      <w:pPr>
        <w:pStyle w:val="a9"/>
        <w:ind w:left="500"/>
        <w:rPr>
          <w:color w:val="00000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4966"/>
        <w:gridCol w:w="1164"/>
        <w:gridCol w:w="1164"/>
        <w:gridCol w:w="1141"/>
      </w:tblGrid>
      <w:tr w:rsidR="006613F7" w:rsidRPr="001A5330" w:rsidTr="002A3415">
        <w:trPr>
          <w:trHeight w:hRule="exact" w:val="317"/>
          <w:jc w:val="center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A3415" w:rsidP="002A3415">
            <w:pPr>
              <w:pStyle w:val="a7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  <w:p w:rsidR="006613F7" w:rsidRPr="001A5330" w:rsidRDefault="006613F7" w:rsidP="002A3415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п/п</w:t>
            </w:r>
          </w:p>
        </w:tc>
        <w:tc>
          <w:tcPr>
            <w:tcW w:w="27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Статьи расходов и доходов</w:t>
            </w:r>
          </w:p>
        </w:tc>
        <w:tc>
          <w:tcPr>
            <w:tcW w:w="191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Расчётные периода</w:t>
            </w:r>
          </w:p>
        </w:tc>
      </w:tr>
      <w:tr w:rsidR="006613F7" w:rsidRPr="001A5330" w:rsidTr="002A3415">
        <w:trPr>
          <w:trHeight w:hRule="exact" w:val="310"/>
          <w:jc w:val="center"/>
        </w:trPr>
        <w:tc>
          <w:tcPr>
            <w:tcW w:w="34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2A3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306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>1</w:t>
            </w:r>
            <w:r w:rsidR="0030661F">
              <w:rPr>
                <w:b/>
                <w:bCs/>
                <w:color w:val="000000"/>
              </w:rPr>
              <w:t xml:space="preserve"> </w:t>
            </w:r>
            <w:r w:rsidRPr="001A5330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30661F">
            <w:pPr>
              <w:pStyle w:val="a7"/>
              <w:jc w:val="center"/>
            </w:pPr>
            <w:r w:rsidRPr="001A5330">
              <w:rPr>
                <w:b/>
                <w:bCs/>
                <w:color w:val="000000"/>
              </w:rPr>
              <w:t xml:space="preserve">2 </w:t>
            </w:r>
            <w:r w:rsidR="0030661F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2A3415" w:rsidRDefault="006613F7" w:rsidP="0030661F">
            <w:pPr>
              <w:pStyle w:val="a7"/>
              <w:jc w:val="center"/>
              <w:rPr>
                <w:b/>
              </w:rPr>
            </w:pPr>
            <w:r w:rsidRPr="002A3415">
              <w:rPr>
                <w:rFonts w:eastAsia="Courier New"/>
                <w:b/>
                <w:color w:val="000000"/>
              </w:rPr>
              <w:t>3</w:t>
            </w:r>
            <w:r w:rsidR="0030661F" w:rsidRPr="002A3415">
              <w:rPr>
                <w:rFonts w:eastAsia="Courier New"/>
                <w:b/>
                <w:color w:val="000000"/>
              </w:rPr>
              <w:t xml:space="preserve"> год</w:t>
            </w:r>
          </w:p>
        </w:tc>
      </w:tr>
      <w:tr w:rsidR="006613F7" w:rsidRPr="001A5330" w:rsidTr="002A3415">
        <w:trPr>
          <w:trHeight w:hRule="exact" w:val="306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6613F7" w:rsidRPr="001A5330" w:rsidTr="002A3415">
        <w:trPr>
          <w:trHeight w:hRule="exact" w:val="313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A3415" w:rsidP="002A3415">
            <w:pPr>
              <w:pStyle w:val="a7"/>
              <w:jc w:val="center"/>
            </w:pPr>
            <w:r>
              <w:t>1.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F5468C" w:rsidP="00F85F1C">
            <w:pPr>
              <w:pStyle w:val="a7"/>
            </w:pPr>
            <w:r>
              <w:rPr>
                <w:color w:val="000000"/>
              </w:rPr>
              <w:t>Поступления</w:t>
            </w:r>
            <w:r w:rsidR="006613F7" w:rsidRPr="001A5330">
              <w:rPr>
                <w:color w:val="000000"/>
              </w:rPr>
              <w:t xml:space="preserve"> от реализации (выручка)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541 000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2A3415">
            <w:pPr>
              <w:pStyle w:val="a7"/>
              <w:jc w:val="center"/>
            </w:pPr>
            <w:r w:rsidRPr="001A5330">
              <w:rPr>
                <w:color w:val="000000"/>
              </w:rPr>
              <w:t>541 000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541 000</w:t>
            </w:r>
          </w:p>
        </w:tc>
      </w:tr>
      <w:tr w:rsidR="006613F7" w:rsidRPr="001A5330" w:rsidTr="002A3415">
        <w:trPr>
          <w:trHeight w:hRule="exact" w:val="299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A3415" w:rsidP="002A3415">
            <w:pPr>
              <w:pStyle w:val="a7"/>
              <w:jc w:val="center"/>
            </w:pPr>
            <w:r>
              <w:t>2.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color w:val="000000"/>
              </w:rPr>
              <w:t>Основные издержки (расходы)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225 640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225 640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225 640</w:t>
            </w:r>
          </w:p>
        </w:tc>
      </w:tr>
      <w:tr w:rsidR="006613F7" w:rsidRPr="001A5330" w:rsidTr="002A3415">
        <w:trPr>
          <w:trHeight w:hRule="exact" w:val="299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30661F" w:rsidP="002A3415">
            <w:pPr>
              <w:pStyle w:val="a7"/>
              <w:jc w:val="center"/>
            </w:pPr>
            <w:r>
              <w:rPr>
                <w:color w:val="000000"/>
              </w:rPr>
              <w:t>3.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30661F" w:rsidP="00F85F1C">
            <w:pPr>
              <w:pStyle w:val="a7"/>
              <w:tabs>
                <w:tab w:val="left" w:pos="4691"/>
              </w:tabs>
            </w:pPr>
            <w:r>
              <w:rPr>
                <w:color w:val="000000"/>
              </w:rPr>
              <w:t>Валовая прибыль (убыток)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121F8" w:rsidP="00F5468C">
            <w:pPr>
              <w:pStyle w:val="a7"/>
              <w:jc w:val="center"/>
            </w:pPr>
            <w:r>
              <w:rPr>
                <w:color w:val="000000"/>
              </w:rPr>
              <w:t>31</w:t>
            </w:r>
            <w:r w:rsidR="00F5468C">
              <w:rPr>
                <w:color w:val="000000"/>
                <w:lang w:val="en-US"/>
              </w:rPr>
              <w:t xml:space="preserve">5 </w:t>
            </w:r>
            <w:r>
              <w:rPr>
                <w:color w:val="000000"/>
              </w:rPr>
              <w:t>360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315 360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315</w:t>
            </w:r>
            <w:r w:rsidR="006613F7" w:rsidRPr="001A5330">
              <w:rPr>
                <w:color w:val="000000"/>
              </w:rPr>
              <w:t>360</w:t>
            </w:r>
          </w:p>
        </w:tc>
      </w:tr>
      <w:tr w:rsidR="006613F7" w:rsidRPr="001A5330" w:rsidTr="002A3415">
        <w:trPr>
          <w:trHeight w:hRule="exact" w:val="299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2A3415">
            <w:pPr>
              <w:pStyle w:val="a7"/>
              <w:jc w:val="center"/>
            </w:pPr>
            <w:r w:rsidRPr="001A5330">
              <w:rPr>
                <w:color w:val="000000"/>
              </w:rPr>
              <w:t>4.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color w:val="000000"/>
              </w:rPr>
              <w:t>Выплаты по кредитам и займам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13F7" w:rsidRPr="001A5330" w:rsidTr="002A3415">
        <w:trPr>
          <w:trHeight w:hRule="exact" w:val="302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2A3415">
            <w:pPr>
              <w:pStyle w:val="a7"/>
              <w:jc w:val="center"/>
            </w:pPr>
            <w:r w:rsidRPr="001A5330">
              <w:rPr>
                <w:color w:val="000000"/>
              </w:rPr>
              <w:t>5.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color w:val="000000"/>
              </w:rPr>
              <w:t>Уплата налоговых платежей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F5468C">
            <w:pPr>
              <w:pStyle w:val="a7"/>
              <w:jc w:val="center"/>
            </w:pPr>
            <w:r w:rsidRPr="001A5330">
              <w:rPr>
                <w:color w:val="000000"/>
              </w:rPr>
              <w:t>21</w:t>
            </w:r>
            <w:r w:rsidR="002121F8">
              <w:rPr>
                <w:color w:val="000000"/>
              </w:rPr>
              <w:t xml:space="preserve"> </w:t>
            </w:r>
            <w:r w:rsidRPr="001A5330">
              <w:rPr>
                <w:color w:val="000000"/>
              </w:rPr>
              <w:t>640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13F7" w:rsidRPr="001A5330" w:rsidRDefault="006613F7" w:rsidP="002A3415">
            <w:pPr>
              <w:pStyle w:val="a7"/>
              <w:jc w:val="center"/>
            </w:pPr>
            <w:r w:rsidRPr="001A5330">
              <w:rPr>
                <w:color w:val="000000"/>
              </w:rPr>
              <w:t>21 640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21 640</w:t>
            </w:r>
          </w:p>
        </w:tc>
      </w:tr>
      <w:tr w:rsidR="006613F7" w:rsidRPr="001A5330" w:rsidTr="002A3415">
        <w:trPr>
          <w:trHeight w:hRule="exact" w:val="317"/>
          <w:jc w:val="center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1A5330" w:rsidRDefault="006613F7" w:rsidP="002A3415">
            <w:pPr>
              <w:pStyle w:val="a7"/>
              <w:jc w:val="center"/>
            </w:pPr>
            <w:r w:rsidRPr="001A5330">
              <w:rPr>
                <w:color w:val="000000"/>
              </w:rPr>
              <w:t>6.</w:t>
            </w:r>
          </w:p>
        </w:tc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1A5330" w:rsidRDefault="006613F7" w:rsidP="00F85F1C">
            <w:pPr>
              <w:pStyle w:val="a7"/>
            </w:pPr>
            <w:r w:rsidRPr="001A5330">
              <w:rPr>
                <w:color w:val="000000"/>
              </w:rPr>
              <w:t>Чистая прибыль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1A5330" w:rsidRDefault="006613F7" w:rsidP="002A3415">
            <w:pPr>
              <w:pStyle w:val="a7"/>
              <w:jc w:val="center"/>
            </w:pPr>
            <w:r w:rsidRPr="001A5330">
              <w:rPr>
                <w:color w:val="000000"/>
              </w:rPr>
              <w:t>315 360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13F7" w:rsidRPr="001A5330" w:rsidRDefault="002121F8" w:rsidP="002A3415">
            <w:pPr>
              <w:pStyle w:val="a7"/>
              <w:jc w:val="center"/>
            </w:pPr>
            <w:r>
              <w:rPr>
                <w:color w:val="000000"/>
              </w:rPr>
              <w:t>315 360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13F7" w:rsidRPr="00F5468C" w:rsidRDefault="00F5468C" w:rsidP="002A3415">
            <w:pPr>
              <w:pStyle w:val="a7"/>
              <w:jc w:val="center"/>
              <w:rPr>
                <w:lang w:val="en-US"/>
              </w:rPr>
            </w:pPr>
            <w:r>
              <w:rPr>
                <w:lang w:val="en-US"/>
              </w:rPr>
              <w:t>315 360</w:t>
            </w:r>
          </w:p>
        </w:tc>
      </w:tr>
    </w:tbl>
    <w:p w:rsidR="006613F7" w:rsidRPr="001A5330" w:rsidRDefault="006613F7" w:rsidP="00F85F1C">
      <w:pPr>
        <w:rPr>
          <w:rFonts w:ascii="Times New Roman" w:hAnsi="Times New Roman" w:cs="Times New Roman"/>
        </w:rPr>
      </w:pPr>
    </w:p>
    <w:p w:rsidR="006613F7" w:rsidRDefault="006613F7" w:rsidP="00F85F1C">
      <w:pPr>
        <w:pStyle w:val="1"/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t>6.4. Расчёт показателей эффективности проекта</w:t>
      </w:r>
    </w:p>
    <w:p w:rsidR="00CF6CD0" w:rsidRPr="001A5330" w:rsidRDefault="00CF6CD0" w:rsidP="00F85F1C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6613F7" w:rsidRDefault="006613F7" w:rsidP="00F5468C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Простой срок окупаемости проекта (СОП) рассчитывается по формуле:</w:t>
      </w:r>
    </w:p>
    <w:p w:rsidR="006613F7" w:rsidRPr="00F5468C" w:rsidRDefault="00F5468C" w:rsidP="00F5468C">
      <w:pPr>
        <w:pStyle w:val="1"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</w:t>
      </w:r>
      <w:r w:rsidR="006613F7" w:rsidRPr="001A5330">
        <w:rPr>
          <w:b/>
          <w:bCs/>
          <w:sz w:val="24"/>
          <w:szCs w:val="24"/>
        </w:rPr>
        <w:t xml:space="preserve">ОП </w:t>
      </w:r>
      <w:r>
        <w:rPr>
          <w:b/>
          <w:bCs/>
          <w:sz w:val="24"/>
          <w:szCs w:val="24"/>
        </w:rPr>
        <w:t>–</w:t>
      </w:r>
      <w:r w:rsidR="006613F7" w:rsidRPr="001A5330">
        <w:rPr>
          <w:b/>
          <w:bCs/>
          <w:sz w:val="24"/>
          <w:szCs w:val="24"/>
        </w:rPr>
        <w:t xml:space="preserve"> Сумма вложений в проект (титульный лист </w:t>
      </w:r>
      <w:r w:rsidRPr="00F5468C">
        <w:rPr>
          <w:b/>
          <w:bCs/>
          <w:sz w:val="24"/>
          <w:szCs w:val="24"/>
        </w:rPr>
        <w:t>–</w:t>
      </w:r>
      <w:r w:rsidR="006613F7" w:rsidRPr="001A5330">
        <w:rPr>
          <w:b/>
          <w:bCs/>
          <w:sz w:val="24"/>
          <w:szCs w:val="24"/>
        </w:rPr>
        <w:t xml:space="preserve"> стоимость проекта) / чистая прибыль (таблица 5 стока 6) х 12 месяцев</w:t>
      </w:r>
      <w:r>
        <w:rPr>
          <w:b/>
          <w:bCs/>
          <w:sz w:val="24"/>
          <w:szCs w:val="24"/>
        </w:rPr>
        <w:t>.</w:t>
      </w:r>
    </w:p>
    <w:p w:rsidR="006613F7" w:rsidRPr="001A5330" w:rsidRDefault="006613F7" w:rsidP="00F5468C">
      <w:pPr>
        <w:pStyle w:val="1"/>
        <w:tabs>
          <w:tab w:val="left" w:pos="84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Срок окупаемости проекта определяется: как ожидаемое число месяцев</w:t>
      </w:r>
      <w:r w:rsidR="00F5468C">
        <w:rPr>
          <w:sz w:val="24"/>
          <w:szCs w:val="24"/>
        </w:rPr>
        <w:t>,</w:t>
      </w:r>
      <w:r w:rsidRPr="001A5330">
        <w:rPr>
          <w:sz w:val="24"/>
          <w:szCs w:val="24"/>
        </w:rPr>
        <w:t xml:space="preserve"> необходимое для</w:t>
      </w:r>
      <w:r w:rsidR="00F5468C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полного возмещения затрат на реализацию проекта</w:t>
      </w:r>
      <w:r w:rsidR="00F5468C">
        <w:rPr>
          <w:sz w:val="24"/>
          <w:szCs w:val="24"/>
        </w:rPr>
        <w:t>.</w:t>
      </w:r>
    </w:p>
    <w:p w:rsidR="006613F7" w:rsidRPr="001A5330" w:rsidRDefault="006613F7" w:rsidP="00F5468C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b/>
          <w:bCs/>
          <w:sz w:val="24"/>
          <w:szCs w:val="24"/>
        </w:rPr>
        <w:t xml:space="preserve">Рентабельность продаж </w:t>
      </w:r>
      <w:r w:rsidRPr="001A5330">
        <w:rPr>
          <w:sz w:val="24"/>
          <w:szCs w:val="24"/>
        </w:rPr>
        <w:t>рассчитывается по формуле</w:t>
      </w:r>
      <w:r w:rsidR="00F5468C">
        <w:rPr>
          <w:sz w:val="24"/>
          <w:szCs w:val="24"/>
        </w:rPr>
        <w:t>:</w:t>
      </w:r>
    </w:p>
    <w:p w:rsidR="006613F7" w:rsidRPr="001A5330" w:rsidRDefault="006613F7" w:rsidP="00F5468C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b/>
          <w:bCs/>
          <w:sz w:val="24"/>
          <w:szCs w:val="24"/>
        </w:rPr>
        <w:t xml:space="preserve">Рентабельность Продаж = Валовая прибыль (таблица 5, строка 3) </w:t>
      </w:r>
      <w:r w:rsidR="00F5468C">
        <w:rPr>
          <w:b/>
          <w:bCs/>
          <w:sz w:val="24"/>
          <w:szCs w:val="24"/>
        </w:rPr>
        <w:t>/</w:t>
      </w:r>
      <w:r w:rsidRPr="001A5330">
        <w:rPr>
          <w:b/>
          <w:bCs/>
          <w:sz w:val="24"/>
          <w:szCs w:val="24"/>
        </w:rPr>
        <w:t xml:space="preserve"> Выручка (таблица 5, строка 1) х 100%</w:t>
      </w:r>
      <w:r w:rsidR="00F5468C">
        <w:rPr>
          <w:b/>
          <w:bCs/>
          <w:sz w:val="24"/>
          <w:szCs w:val="24"/>
        </w:rPr>
        <w:t>.</w:t>
      </w:r>
    </w:p>
    <w:p w:rsidR="006613F7" w:rsidRPr="001A5330" w:rsidRDefault="006613F7" w:rsidP="00F5468C">
      <w:pPr>
        <w:pStyle w:val="1"/>
        <w:spacing w:after="0" w:line="240" w:lineRule="auto"/>
        <w:ind w:firstLine="709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РЕНТАБЕЛЬНОСТЬ</w:t>
      </w:r>
      <w:r w:rsidR="00F5468C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ПРО</w:t>
      </w:r>
      <w:r w:rsidR="00F5468C">
        <w:rPr>
          <w:sz w:val="24"/>
          <w:szCs w:val="24"/>
        </w:rPr>
        <w:t>Д</w:t>
      </w:r>
      <w:r w:rsidRPr="001A5330">
        <w:rPr>
          <w:sz w:val="24"/>
          <w:szCs w:val="24"/>
        </w:rPr>
        <w:t>АЖ является показателем эффективности реализации продукции (работ, услуг), выражает долю прибыли (сколько приходится в процентном выражении)</w:t>
      </w:r>
      <w:r w:rsidR="00727AE7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к единице выручки.</w:t>
      </w:r>
    </w:p>
    <w:p w:rsidR="006613F7" w:rsidRDefault="006613F7" w:rsidP="00F5468C">
      <w:pPr>
        <w:pStyle w:val="1"/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1A5330">
        <w:rPr>
          <w:b/>
          <w:bCs/>
          <w:i/>
          <w:iCs/>
          <w:sz w:val="24"/>
          <w:szCs w:val="24"/>
        </w:rPr>
        <w:t xml:space="preserve">Внимание! </w:t>
      </w:r>
      <w:r w:rsidRPr="001A5330">
        <w:rPr>
          <w:i/>
          <w:iCs/>
          <w:sz w:val="24"/>
          <w:szCs w:val="24"/>
        </w:rPr>
        <w:t>Инициатор (разработчик) проекта имеет право дополнять, изменять форму бизнес</w:t>
      </w:r>
      <w:r w:rsidR="00727AE7">
        <w:rPr>
          <w:i/>
          <w:iCs/>
          <w:sz w:val="24"/>
          <w:szCs w:val="24"/>
        </w:rPr>
        <w:t>-</w:t>
      </w:r>
      <w:r w:rsidRPr="001A5330">
        <w:rPr>
          <w:i/>
          <w:iCs/>
          <w:sz w:val="24"/>
          <w:szCs w:val="24"/>
        </w:rPr>
        <w:t>плана (добавлять, изменять форму таблиц, приводит</w:t>
      </w:r>
      <w:r w:rsidR="00727AE7">
        <w:rPr>
          <w:i/>
          <w:iCs/>
          <w:sz w:val="24"/>
          <w:szCs w:val="24"/>
        </w:rPr>
        <w:t>ь</w:t>
      </w:r>
      <w:r w:rsidRPr="001A5330">
        <w:rPr>
          <w:i/>
          <w:iCs/>
          <w:sz w:val="24"/>
          <w:szCs w:val="24"/>
        </w:rPr>
        <w:t xml:space="preserve"> расчёты других показателей рентабельности и т</w:t>
      </w:r>
      <w:r w:rsidR="00727AE7">
        <w:rPr>
          <w:i/>
          <w:iCs/>
          <w:sz w:val="24"/>
          <w:szCs w:val="24"/>
        </w:rPr>
        <w:t>.д.</w:t>
      </w:r>
      <w:r w:rsidRPr="001A5330">
        <w:rPr>
          <w:i/>
          <w:iCs/>
          <w:sz w:val="24"/>
          <w:szCs w:val="24"/>
        </w:rPr>
        <w:t xml:space="preserve">) в целях лучшего обоснования эффективности своего проекта. Данная типовая форма </w:t>
      </w:r>
      <w:r w:rsidRPr="00727AE7">
        <w:rPr>
          <w:bCs/>
          <w:i/>
          <w:iCs/>
          <w:sz w:val="24"/>
          <w:szCs w:val="24"/>
        </w:rPr>
        <w:t>не</w:t>
      </w:r>
      <w:r w:rsidRPr="001A5330">
        <w:rPr>
          <w:b/>
          <w:bCs/>
          <w:i/>
          <w:iCs/>
          <w:sz w:val="24"/>
          <w:szCs w:val="24"/>
        </w:rPr>
        <w:t xml:space="preserve"> </w:t>
      </w:r>
      <w:r w:rsidRPr="001A5330">
        <w:rPr>
          <w:i/>
          <w:iCs/>
          <w:sz w:val="24"/>
          <w:szCs w:val="24"/>
        </w:rPr>
        <w:t>является обязательной, а носит инфор</w:t>
      </w:r>
      <w:r w:rsidR="00CF6CD0">
        <w:rPr>
          <w:i/>
          <w:iCs/>
          <w:sz w:val="24"/>
          <w:szCs w:val="24"/>
        </w:rPr>
        <w:t>мационно-методический характер.</w:t>
      </w:r>
    </w:p>
    <w:p w:rsidR="00CF6CD0" w:rsidRPr="001A5330" w:rsidRDefault="00CF6CD0" w:rsidP="00F85F1C">
      <w:pPr>
        <w:pStyle w:val="1"/>
        <w:spacing w:after="0" w:line="240" w:lineRule="auto"/>
        <w:ind w:firstLine="640"/>
        <w:jc w:val="both"/>
        <w:rPr>
          <w:sz w:val="24"/>
          <w:szCs w:val="24"/>
        </w:rPr>
      </w:pPr>
    </w:p>
    <w:p w:rsidR="006613F7" w:rsidRDefault="006613F7" w:rsidP="00727AE7">
      <w:pPr>
        <w:pStyle w:val="1"/>
        <w:tabs>
          <w:tab w:val="left" w:pos="3937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1A5330">
        <w:rPr>
          <w:b/>
          <w:bCs/>
          <w:sz w:val="24"/>
          <w:szCs w:val="24"/>
        </w:rPr>
        <w:t>ЗАКЛЮЧЕНИЕ</w:t>
      </w:r>
      <w:r w:rsidR="00CF6CD0">
        <w:rPr>
          <w:b/>
          <w:bCs/>
          <w:sz w:val="24"/>
          <w:szCs w:val="24"/>
        </w:rPr>
        <w:t xml:space="preserve"> О ЦЕЛЕСООБРАЗНОСТИ РЕАЛИЗАЦИИ ПРОЕКТА</w:t>
      </w:r>
    </w:p>
    <w:p w:rsidR="00CF6CD0" w:rsidRPr="001A5330" w:rsidRDefault="00CF6CD0" w:rsidP="00CF6CD0">
      <w:pPr>
        <w:pStyle w:val="1"/>
        <w:tabs>
          <w:tab w:val="left" w:pos="3937"/>
        </w:tabs>
        <w:spacing w:after="0" w:line="240" w:lineRule="auto"/>
        <w:rPr>
          <w:sz w:val="24"/>
          <w:szCs w:val="24"/>
        </w:rPr>
      </w:pPr>
    </w:p>
    <w:p w:rsidR="00727AE7" w:rsidRDefault="006613F7" w:rsidP="00727AE7">
      <w:pPr>
        <w:pStyle w:val="1"/>
        <w:tabs>
          <w:tab w:val="left" w:pos="479"/>
        </w:tabs>
        <w:spacing w:after="0" w:line="240" w:lineRule="auto"/>
        <w:ind w:firstLine="476"/>
        <w:jc w:val="both"/>
        <w:rPr>
          <w:sz w:val="24"/>
          <w:szCs w:val="24"/>
        </w:rPr>
      </w:pPr>
      <w:r w:rsidRPr="001A5330">
        <w:rPr>
          <w:sz w:val="24"/>
          <w:szCs w:val="24"/>
        </w:rPr>
        <w:t xml:space="preserve">Движение денежных средств </w:t>
      </w:r>
      <w:r w:rsidR="00727AE7">
        <w:rPr>
          <w:sz w:val="24"/>
          <w:szCs w:val="24"/>
        </w:rPr>
        <w:t>н</w:t>
      </w:r>
      <w:r w:rsidRPr="001A5330">
        <w:rPr>
          <w:sz w:val="24"/>
          <w:szCs w:val="24"/>
        </w:rPr>
        <w:t>а всех этапах планирования остаются</w:t>
      </w:r>
      <w:r w:rsidR="00727AE7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положительными, что свидетельствует о финансовой реализуемости проекта организации</w:t>
      </w:r>
      <w:r w:rsidR="00727AE7">
        <w:rPr>
          <w:sz w:val="24"/>
          <w:szCs w:val="24"/>
        </w:rPr>
        <w:t xml:space="preserve"> </w:t>
      </w:r>
      <w:r w:rsidRPr="001A5330">
        <w:rPr>
          <w:sz w:val="24"/>
          <w:szCs w:val="24"/>
        </w:rPr>
        <w:t>собственного бизнеса.</w:t>
      </w:r>
    </w:p>
    <w:p w:rsidR="006613F7" w:rsidRPr="001A5330" w:rsidRDefault="006613F7" w:rsidP="00727AE7">
      <w:pPr>
        <w:pStyle w:val="1"/>
        <w:tabs>
          <w:tab w:val="left" w:pos="479"/>
        </w:tabs>
        <w:spacing w:after="0" w:line="240" w:lineRule="auto"/>
        <w:ind w:firstLine="476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Список потребителей: Население города Чебоксары</w:t>
      </w:r>
    </w:p>
    <w:p w:rsidR="006613F7" w:rsidRPr="001A5330" w:rsidRDefault="006613F7" w:rsidP="00727AE7">
      <w:pPr>
        <w:pStyle w:val="1"/>
        <w:tabs>
          <w:tab w:val="left" w:pos="6206"/>
        </w:tabs>
        <w:spacing w:after="0" w:line="240" w:lineRule="auto"/>
        <w:ind w:firstLine="476"/>
        <w:jc w:val="both"/>
        <w:rPr>
          <w:sz w:val="24"/>
          <w:szCs w:val="24"/>
        </w:rPr>
      </w:pPr>
      <w:r w:rsidRPr="001A5330">
        <w:rPr>
          <w:sz w:val="24"/>
          <w:szCs w:val="24"/>
        </w:rPr>
        <w:t>Сведения о лицевом счете:</w:t>
      </w:r>
      <w:r w:rsidR="00727AE7">
        <w:rPr>
          <w:sz w:val="24"/>
          <w:szCs w:val="24"/>
        </w:rPr>
        <w:t xml:space="preserve"> ________________________________________________</w:t>
      </w:r>
    </w:p>
    <w:p w:rsidR="006613F7" w:rsidRPr="001A5330" w:rsidRDefault="006613F7" w:rsidP="00727AE7">
      <w:pPr>
        <w:pStyle w:val="1"/>
        <w:spacing w:after="0" w:line="240" w:lineRule="auto"/>
        <w:ind w:firstLine="476"/>
        <w:jc w:val="both"/>
        <w:rPr>
          <w:sz w:val="24"/>
          <w:szCs w:val="24"/>
        </w:rPr>
      </w:pPr>
    </w:p>
    <w:sectPr w:rsidR="006613F7" w:rsidRPr="001A5330" w:rsidSect="00F85F1C">
      <w:headerReference w:type="default" r:id="rId7"/>
      <w:type w:val="continuous"/>
      <w:pgSz w:w="11900" w:h="16840" w:code="9"/>
      <w:pgMar w:top="1134" w:right="1134" w:bottom="851" w:left="1701" w:header="851" w:footer="85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C0" w:rsidRDefault="00F31FC0">
      <w:r>
        <w:separator/>
      </w:r>
    </w:p>
  </w:endnote>
  <w:endnote w:type="continuationSeparator" w:id="0">
    <w:p w:rsidR="00F31FC0" w:rsidRDefault="00F3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C0" w:rsidRDefault="00F31FC0"/>
  </w:footnote>
  <w:footnote w:type="continuationSeparator" w:id="0">
    <w:p w:rsidR="00F31FC0" w:rsidRDefault="00F31F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850656"/>
      <w:docPartObj>
        <w:docPartGallery w:val="Page Numbers (Top of Page)"/>
        <w:docPartUnique/>
      </w:docPartObj>
    </w:sdtPr>
    <w:sdtContent>
      <w:p w:rsidR="00CF6CD0" w:rsidRDefault="00CF6CD0">
        <w:pPr>
          <w:pStyle w:val="aa"/>
          <w:jc w:val="center"/>
        </w:pPr>
        <w:r w:rsidRPr="0030661F">
          <w:rPr>
            <w:sz w:val="20"/>
            <w:szCs w:val="20"/>
          </w:rPr>
          <w:fldChar w:fldCharType="begin"/>
        </w:r>
        <w:r w:rsidRPr="0030661F">
          <w:rPr>
            <w:sz w:val="20"/>
            <w:szCs w:val="20"/>
          </w:rPr>
          <w:instrText>PAGE   \* MERGEFORMAT</w:instrText>
        </w:r>
        <w:r w:rsidRPr="0030661F">
          <w:rPr>
            <w:sz w:val="20"/>
            <w:szCs w:val="20"/>
          </w:rPr>
          <w:fldChar w:fldCharType="separate"/>
        </w:r>
        <w:r w:rsidR="00263467">
          <w:rPr>
            <w:noProof/>
            <w:sz w:val="20"/>
            <w:szCs w:val="20"/>
          </w:rPr>
          <w:t>9</w:t>
        </w:r>
        <w:r w:rsidRPr="0030661F">
          <w:rPr>
            <w:sz w:val="20"/>
            <w:szCs w:val="20"/>
          </w:rPr>
          <w:fldChar w:fldCharType="end"/>
        </w:r>
      </w:p>
    </w:sdtContent>
  </w:sdt>
  <w:p w:rsidR="00CF6CD0" w:rsidRDefault="00CF6CD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247CC"/>
    <w:multiLevelType w:val="multilevel"/>
    <w:tmpl w:val="4B6CC3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840DE3"/>
    <w:multiLevelType w:val="multilevel"/>
    <w:tmpl w:val="B9C0762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71DBB"/>
    <w:multiLevelType w:val="multilevel"/>
    <w:tmpl w:val="7728D1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75E2E"/>
    <w:multiLevelType w:val="multilevel"/>
    <w:tmpl w:val="8CB8EF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2056E8"/>
    <w:multiLevelType w:val="multilevel"/>
    <w:tmpl w:val="8EA831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C94A09"/>
    <w:multiLevelType w:val="multilevel"/>
    <w:tmpl w:val="F88EF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6B35C3"/>
    <w:multiLevelType w:val="multilevel"/>
    <w:tmpl w:val="4EBAB0B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F1559"/>
    <w:multiLevelType w:val="multilevel"/>
    <w:tmpl w:val="491AEC96"/>
    <w:lvl w:ilvl="0">
      <w:start w:val="3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165100"/>
    <w:multiLevelType w:val="multilevel"/>
    <w:tmpl w:val="73C2394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5555F8"/>
    <w:multiLevelType w:val="multilevel"/>
    <w:tmpl w:val="C4B291B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04D"/>
    <w:rsid w:val="000862B4"/>
    <w:rsid w:val="0019553E"/>
    <w:rsid w:val="001A5330"/>
    <w:rsid w:val="001A6FFC"/>
    <w:rsid w:val="002121F8"/>
    <w:rsid w:val="00263467"/>
    <w:rsid w:val="002A0005"/>
    <w:rsid w:val="002A3415"/>
    <w:rsid w:val="002C08D6"/>
    <w:rsid w:val="0030661F"/>
    <w:rsid w:val="003B1D0C"/>
    <w:rsid w:val="003B6E54"/>
    <w:rsid w:val="004A1763"/>
    <w:rsid w:val="006613F7"/>
    <w:rsid w:val="00674D7F"/>
    <w:rsid w:val="006F1C77"/>
    <w:rsid w:val="00727AE7"/>
    <w:rsid w:val="008B5F30"/>
    <w:rsid w:val="009E1669"/>
    <w:rsid w:val="00A41A68"/>
    <w:rsid w:val="00A959E6"/>
    <w:rsid w:val="00BA0193"/>
    <w:rsid w:val="00BA6536"/>
    <w:rsid w:val="00C132A5"/>
    <w:rsid w:val="00CB604D"/>
    <w:rsid w:val="00CC0A2B"/>
    <w:rsid w:val="00CF6CD0"/>
    <w:rsid w:val="00D664DE"/>
    <w:rsid w:val="00DE2B55"/>
    <w:rsid w:val="00E52E62"/>
    <w:rsid w:val="00EF3C64"/>
    <w:rsid w:val="00F31FC0"/>
    <w:rsid w:val="00F5468C"/>
    <w:rsid w:val="00F81A4E"/>
    <w:rsid w:val="00F85F1C"/>
    <w:rsid w:val="00FC1B09"/>
    <w:rsid w:val="00FC4EFA"/>
    <w:rsid w:val="00FF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6F3CE-6118-4A99-9AA6-CC6BE292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0"/>
      <w:szCs w:val="10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700"/>
      <w:jc w:val="center"/>
    </w:pPr>
    <w:rPr>
      <w:rFonts w:ascii="Times New Roman" w:eastAsia="Times New Roman" w:hAnsi="Times New Roman" w:cs="Times New Roman"/>
      <w:sz w:val="100"/>
      <w:szCs w:val="100"/>
    </w:rPr>
  </w:style>
  <w:style w:type="paragraph" w:customStyle="1" w:styleId="20">
    <w:name w:val="Основной текст (2)"/>
    <w:basedOn w:val="a"/>
    <w:link w:val="2"/>
    <w:pPr>
      <w:spacing w:after="1100"/>
      <w:jc w:val="center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1">
    <w:name w:val="Основной текст1"/>
    <w:basedOn w:val="a"/>
    <w:link w:val="a3"/>
    <w:pPr>
      <w:spacing w:after="440" w:line="257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главление_"/>
    <w:basedOn w:val="a0"/>
    <w:link w:val="a5"/>
    <w:rsid w:val="006613F7"/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rsid w:val="006613F7"/>
    <w:pPr>
      <w:spacing w:after="180"/>
    </w:pPr>
    <w:rPr>
      <w:rFonts w:ascii="Times New Roman" w:eastAsia="Times New Roman" w:hAnsi="Times New Roman" w:cs="Times New Roman"/>
      <w:color w:val="auto"/>
    </w:rPr>
  </w:style>
  <w:style w:type="character" w:customStyle="1" w:styleId="a6">
    <w:name w:val="Другое_"/>
    <w:basedOn w:val="a0"/>
    <w:link w:val="a7"/>
    <w:rsid w:val="006613F7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6613F7"/>
    <w:rPr>
      <w:rFonts w:ascii="Times New Roman" w:eastAsia="Times New Roman" w:hAnsi="Times New Roman" w:cs="Times New Roman"/>
      <w:color w:val="auto"/>
    </w:rPr>
  </w:style>
  <w:style w:type="character" w:customStyle="1" w:styleId="a8">
    <w:name w:val="Подпись к таблице_"/>
    <w:basedOn w:val="a0"/>
    <w:link w:val="a9"/>
    <w:rsid w:val="006613F7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6613F7"/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unhideWhenUsed/>
    <w:rsid w:val="00F85F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85F1C"/>
    <w:rPr>
      <w:color w:val="000000"/>
    </w:rPr>
  </w:style>
  <w:style w:type="paragraph" w:styleId="ac">
    <w:name w:val="footer"/>
    <w:basedOn w:val="a"/>
    <w:link w:val="ad"/>
    <w:uiPriority w:val="99"/>
    <w:unhideWhenUsed/>
    <w:rsid w:val="00F85F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85F1C"/>
    <w:rPr>
      <w:color w:val="000000"/>
    </w:rPr>
  </w:style>
  <w:style w:type="table" w:styleId="ae">
    <w:name w:val="Table Grid"/>
    <w:basedOn w:val="a1"/>
    <w:uiPriority w:val="39"/>
    <w:rsid w:val="00A41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23</cp:revision>
  <dcterms:created xsi:type="dcterms:W3CDTF">2022-02-24T11:29:00Z</dcterms:created>
  <dcterms:modified xsi:type="dcterms:W3CDTF">2022-02-28T08:26:00Z</dcterms:modified>
</cp:coreProperties>
</file>